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CF3236" w14:textId="77777777" w:rsidR="00B35BDE" w:rsidRDefault="00DF1FAF" w:rsidP="00853699">
      <w:pPr>
        <w:pStyle w:val="1"/>
        <w:spacing w:before="312" w:after="312"/>
        <w:rPr>
          <w:rFonts w:hAnsi="黑体"/>
          <w:sz w:val="32"/>
          <w:szCs w:val="32"/>
        </w:rPr>
      </w:pPr>
      <w:r w:rsidRPr="00853699">
        <w:rPr>
          <w:rFonts w:hAnsi="黑体" w:hint="eastAsia"/>
          <w:sz w:val="32"/>
          <w:szCs w:val="32"/>
        </w:rPr>
        <w:t>中南</w:t>
      </w:r>
      <w:proofErr w:type="gramStart"/>
      <w:r w:rsidRPr="00853699">
        <w:rPr>
          <w:rFonts w:hAnsi="黑体" w:hint="eastAsia"/>
          <w:sz w:val="32"/>
          <w:szCs w:val="32"/>
        </w:rPr>
        <w:t>财经政法</w:t>
      </w:r>
      <w:proofErr w:type="gramEnd"/>
      <w:r w:rsidRPr="00853699">
        <w:rPr>
          <w:rFonts w:hAnsi="黑体" w:hint="eastAsia"/>
          <w:sz w:val="32"/>
          <w:szCs w:val="32"/>
        </w:rPr>
        <w:t>大学财政税务学院年度综合表彰</w:t>
      </w:r>
    </w:p>
    <w:p w14:paraId="7F2B71A0" w14:textId="7FF93A6A" w:rsidR="008817DE" w:rsidRPr="00853699" w:rsidRDefault="00B35BDE" w:rsidP="00853699">
      <w:pPr>
        <w:pStyle w:val="1"/>
        <w:spacing w:before="312" w:after="312"/>
        <w:rPr>
          <w:rFonts w:hAnsi="黑体"/>
          <w:sz w:val="32"/>
          <w:szCs w:val="32"/>
        </w:rPr>
      </w:pPr>
      <w:r>
        <w:rPr>
          <w:rFonts w:hAnsi="黑体" w:hint="eastAsia"/>
          <w:sz w:val="32"/>
          <w:szCs w:val="32"/>
        </w:rPr>
        <w:t>暨“梁尚敏财税奖学金”“德勤财税奖学金”</w:t>
      </w:r>
      <w:r w:rsidR="00DF1FAF" w:rsidRPr="00853699">
        <w:rPr>
          <w:rFonts w:hAnsi="黑体" w:hint="eastAsia"/>
          <w:sz w:val="32"/>
          <w:szCs w:val="32"/>
        </w:rPr>
        <w:t>评选办法</w:t>
      </w:r>
    </w:p>
    <w:p w14:paraId="4F786EFB" w14:textId="77777777" w:rsidR="004E6D05" w:rsidRPr="000D5AA0" w:rsidRDefault="004E6D05" w:rsidP="000D5AA0">
      <w:pPr>
        <w:pStyle w:val="1"/>
        <w:spacing w:before="312" w:after="312"/>
        <w:rPr>
          <w:rFonts w:hAnsi="黑体"/>
        </w:rPr>
      </w:pPr>
      <w:r w:rsidRPr="000D5AA0">
        <w:rPr>
          <w:rFonts w:hAnsi="黑体" w:hint="eastAsia"/>
        </w:rPr>
        <w:t>第一章</w:t>
      </w:r>
      <w:r w:rsidRPr="000D5AA0">
        <w:rPr>
          <w:rFonts w:hAnsi="黑体"/>
        </w:rPr>
        <w:t xml:space="preserve"> 总 则</w:t>
      </w:r>
    </w:p>
    <w:p w14:paraId="23985BE9" w14:textId="1F5609A4" w:rsidR="00877A7F" w:rsidRPr="00877A7F" w:rsidRDefault="004E6D05" w:rsidP="00877A7F">
      <w:pPr>
        <w:widowControl/>
        <w:spacing w:line="360" w:lineRule="auto"/>
        <w:ind w:firstLineChars="200" w:firstLine="560"/>
        <w:rPr>
          <w:rFonts w:ascii="宋体" w:eastAsia="宋体" w:hAnsi="宋体" w:cs="宋体"/>
          <w:color w:val="222222"/>
          <w:kern w:val="0"/>
          <w:sz w:val="24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第一条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877A7F" w:rsidRPr="00D34328">
        <w:rPr>
          <w:rFonts w:ascii="仿宋" w:eastAsia="仿宋" w:hAnsi="仿宋" w:cs="仿宋_GB2312" w:hint="eastAsia"/>
          <w:kern w:val="0"/>
          <w:sz w:val="28"/>
          <w:szCs w:val="28"/>
        </w:rPr>
        <w:t>为全面贯彻落实党和国家的教育方针，加强优良学风校风建设，发挥先进集体和先进个人的榜样示范作用，促进学生全面发展，根据《中华人民共和国高等教育法》、《普通高等学校学生管理规定》和上级有关文件精神，结合学校规定和我院实际，特制定本办法。</w:t>
      </w:r>
      <w:r w:rsidR="00877A7F">
        <w:rPr>
          <w:rFonts w:ascii="宋体" w:eastAsia="宋体" w:hAnsi="宋体" w:cs="宋体"/>
          <w:color w:val="222222"/>
          <w:kern w:val="0"/>
          <w:sz w:val="24"/>
        </w:rPr>
        <w:t xml:space="preserve"> </w:t>
      </w:r>
    </w:p>
    <w:p w14:paraId="5898A4A6" w14:textId="617EA0F9" w:rsidR="00877A7F" w:rsidRPr="00D34328" w:rsidRDefault="004E6D05" w:rsidP="00877A7F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第二条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6A6E57" w:rsidRPr="00D34328">
        <w:rPr>
          <w:rFonts w:ascii="仿宋" w:eastAsia="仿宋" w:hAnsi="仿宋" w:cs="仿宋_GB2312" w:hint="eastAsia"/>
          <w:kern w:val="0"/>
          <w:sz w:val="28"/>
          <w:szCs w:val="28"/>
        </w:rPr>
        <w:t>学院对德、智、体、美、</w:t>
      </w:r>
      <w:proofErr w:type="gramStart"/>
      <w:r w:rsidR="006A6E57" w:rsidRPr="00D34328">
        <w:rPr>
          <w:rFonts w:ascii="仿宋" w:eastAsia="仿宋" w:hAnsi="仿宋" w:cs="仿宋_GB2312" w:hint="eastAsia"/>
          <w:kern w:val="0"/>
          <w:sz w:val="28"/>
          <w:szCs w:val="28"/>
        </w:rPr>
        <w:t>劳</w:t>
      </w:r>
      <w:proofErr w:type="gramEnd"/>
      <w:r w:rsidR="006A6E57" w:rsidRPr="00D34328">
        <w:rPr>
          <w:rFonts w:ascii="仿宋" w:eastAsia="仿宋" w:hAnsi="仿宋" w:cs="仿宋_GB2312" w:hint="eastAsia"/>
          <w:kern w:val="0"/>
          <w:sz w:val="28"/>
          <w:szCs w:val="28"/>
        </w:rPr>
        <w:t>全面协调发展，在基本素养、学业成绩、学术科研、创新创业、文体活动及社会实践等方面有突出表现的学生集体和个人，依据本办法给予表彰和奖励。</w:t>
      </w:r>
    </w:p>
    <w:p w14:paraId="2AFAE43C" w14:textId="5295F387" w:rsidR="006A6E57" w:rsidRPr="00D34328" w:rsidRDefault="004E6D05" w:rsidP="00E5421B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第三条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0D5AA0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年度先进集体和先进个人评选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采用定量测评与定性评价相结合、记实测评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与民主评议相结合的方法，</w:t>
      </w:r>
      <w:r w:rsidR="000D5AA0" w:rsidRPr="00D34328">
        <w:rPr>
          <w:rFonts w:ascii="仿宋" w:eastAsia="仿宋" w:hAnsi="仿宋" w:cs="仿宋_GB2312" w:hint="eastAsia"/>
          <w:kern w:val="0"/>
          <w:sz w:val="28"/>
          <w:szCs w:val="28"/>
        </w:rPr>
        <w:t>旨在全面科学地反映</w:t>
      </w:r>
      <w:r w:rsidR="00B35BDE">
        <w:rPr>
          <w:rFonts w:ascii="仿宋" w:eastAsia="仿宋" w:hAnsi="仿宋" w:cs="仿宋_GB2312" w:hint="eastAsia"/>
          <w:kern w:val="0"/>
          <w:sz w:val="28"/>
          <w:szCs w:val="28"/>
        </w:rPr>
        <w:t>参评集体或个人</w:t>
      </w:r>
      <w:r w:rsidR="000D5AA0" w:rsidRPr="00D34328">
        <w:rPr>
          <w:rFonts w:ascii="仿宋" w:eastAsia="仿宋" w:hAnsi="仿宋" w:cs="仿宋_GB2312" w:hint="eastAsia"/>
          <w:kern w:val="0"/>
          <w:sz w:val="28"/>
          <w:szCs w:val="28"/>
        </w:rPr>
        <w:t>的</w:t>
      </w:r>
      <w:r w:rsidR="00E5421B" w:rsidRPr="00D34328">
        <w:rPr>
          <w:rFonts w:ascii="仿宋" w:eastAsia="仿宋" w:hAnsi="仿宋" w:cs="仿宋_GB2312" w:hint="eastAsia"/>
          <w:kern w:val="0"/>
          <w:sz w:val="28"/>
          <w:szCs w:val="28"/>
        </w:rPr>
        <w:t>各方面表现。</w:t>
      </w:r>
    </w:p>
    <w:p w14:paraId="575B344E" w14:textId="0C6F29AE" w:rsidR="006A6E57" w:rsidRPr="00D34328" w:rsidRDefault="006A6E57" w:rsidP="006A6E57">
      <w:pPr>
        <w:widowControl/>
        <w:shd w:val="clear" w:color="auto" w:fill="FFFFFF"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第四条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本办法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的适用对象为财政税务学院具有正式学籍的二年级（含）以上全日制博士研究生、硕士研究生、本科生个人及班级、学生党团组织或其他团体。</w:t>
      </w:r>
    </w:p>
    <w:p w14:paraId="4D436814" w14:textId="56ADF06F" w:rsidR="004E6D05" w:rsidRPr="00D34328" w:rsidRDefault="004E6D05" w:rsidP="006A6E57">
      <w:pPr>
        <w:widowControl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6A6E57" w:rsidRPr="00E5421B">
        <w:rPr>
          <w:rFonts w:ascii="黑体" w:eastAsia="黑体" w:hAnsi="黑体" w:cs="仿宋_GB2312" w:hint="eastAsia"/>
          <w:kern w:val="0"/>
          <w:sz w:val="28"/>
          <w:szCs w:val="28"/>
        </w:rPr>
        <w:t>五</w:t>
      </w: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6A6E57" w:rsidRPr="00D34328">
        <w:rPr>
          <w:rFonts w:ascii="仿宋" w:eastAsia="仿宋" w:hAnsi="仿宋" w:cs="仿宋_GB2312" w:hint="eastAsia"/>
          <w:kern w:val="0"/>
          <w:sz w:val="28"/>
          <w:szCs w:val="28"/>
        </w:rPr>
        <w:t>学院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评选</w:t>
      </w:r>
      <w:r w:rsidR="006A6E57" w:rsidRPr="00D34328">
        <w:rPr>
          <w:rFonts w:ascii="仿宋" w:eastAsia="仿宋" w:hAnsi="仿宋" w:cs="仿宋_GB2312" w:hint="eastAsia"/>
          <w:kern w:val="0"/>
          <w:sz w:val="28"/>
          <w:szCs w:val="28"/>
        </w:rPr>
        <w:t>工作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遵循公平、公正、公开、择优的原则，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严格标准，宁缺毋滥</w:t>
      </w:r>
      <w:r w:rsidR="006A6E57" w:rsidRPr="00D34328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6299E86A" w14:textId="3931051D" w:rsidR="00F44F70" w:rsidRDefault="00F44F70" w:rsidP="000D5AA0">
      <w:pPr>
        <w:pStyle w:val="1"/>
        <w:spacing w:before="312" w:after="312"/>
        <w:rPr>
          <w:rFonts w:hAnsi="黑体"/>
        </w:rPr>
      </w:pPr>
      <w:r w:rsidRPr="00F44F70">
        <w:rPr>
          <w:rFonts w:hAnsi="黑体" w:hint="eastAsia"/>
        </w:rPr>
        <w:lastRenderedPageBreak/>
        <w:t>第二章 组织与实施</w:t>
      </w:r>
    </w:p>
    <w:p w14:paraId="6B6666B3" w14:textId="56D401CC" w:rsidR="00BD5C70" w:rsidRDefault="00BD5C70" w:rsidP="00BD5C70">
      <w:pPr>
        <w:widowControl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六</w:t>
      </w: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学院</w:t>
      </w:r>
      <w:r w:rsidR="001B4B11">
        <w:rPr>
          <w:rFonts w:ascii="仿宋" w:eastAsia="仿宋" w:hAnsi="仿宋" w:cs="仿宋_GB2312" w:hint="eastAsia"/>
          <w:kern w:val="0"/>
          <w:sz w:val="28"/>
          <w:szCs w:val="28"/>
        </w:rPr>
        <w:t>成立</w:t>
      </w:r>
      <w:r w:rsidR="00066234" w:rsidRPr="00916207">
        <w:rPr>
          <w:rFonts w:ascii="仿宋" w:eastAsia="仿宋" w:hAnsi="仿宋" w:cs="仿宋_GB2312" w:hint="eastAsia"/>
          <w:kern w:val="0"/>
          <w:sz w:val="28"/>
          <w:szCs w:val="28"/>
        </w:rPr>
        <w:t>年度综合表彰评审工作小组</w:t>
      </w:r>
      <w:r w:rsidR="00066234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066234" w:rsidRPr="00066234">
        <w:rPr>
          <w:rFonts w:ascii="仿宋" w:eastAsia="仿宋" w:hAnsi="仿宋" w:cs="仿宋_GB2312" w:hint="eastAsia"/>
          <w:kern w:val="0"/>
          <w:sz w:val="28"/>
          <w:szCs w:val="28"/>
        </w:rPr>
        <w:t>评审小组由学院主要领导任组长，</w:t>
      </w:r>
      <w:r w:rsidR="00E46AAA">
        <w:rPr>
          <w:rFonts w:ascii="仿宋" w:eastAsia="仿宋" w:hAnsi="仿宋" w:cs="仿宋_GB2312" w:hint="eastAsia"/>
          <w:kern w:val="0"/>
          <w:sz w:val="28"/>
          <w:szCs w:val="28"/>
        </w:rPr>
        <w:t>校内外专家、相关工作人员</w:t>
      </w:r>
      <w:r w:rsidR="00066234" w:rsidRPr="00066234">
        <w:rPr>
          <w:rFonts w:ascii="仿宋" w:eastAsia="仿宋" w:hAnsi="仿宋" w:cs="仿宋_GB2312" w:hint="eastAsia"/>
          <w:kern w:val="0"/>
          <w:sz w:val="28"/>
          <w:szCs w:val="28"/>
        </w:rPr>
        <w:t>、辅导员、教师和学生代表为小组成员，评审小组</w:t>
      </w:r>
      <w:r w:rsidR="00E140A3">
        <w:rPr>
          <w:rFonts w:ascii="仿宋" w:eastAsia="仿宋" w:hAnsi="仿宋" w:cs="仿宋_GB2312" w:hint="eastAsia"/>
          <w:kern w:val="0"/>
          <w:sz w:val="28"/>
          <w:szCs w:val="28"/>
        </w:rPr>
        <w:t>原则上</w:t>
      </w:r>
      <w:r w:rsidR="00066234" w:rsidRPr="00066234">
        <w:rPr>
          <w:rFonts w:ascii="仿宋" w:eastAsia="仿宋" w:hAnsi="仿宋" w:cs="仿宋_GB2312" w:hint="eastAsia"/>
          <w:kern w:val="0"/>
          <w:sz w:val="28"/>
          <w:szCs w:val="28"/>
        </w:rPr>
        <w:t>不少于5人。</w:t>
      </w:r>
    </w:p>
    <w:p w14:paraId="7EAEC9E3" w14:textId="52FCBB68" w:rsidR="00D34328" w:rsidRPr="00F64614" w:rsidRDefault="00066234" w:rsidP="00F64614">
      <w:pPr>
        <w:widowControl/>
        <w:spacing w:line="360" w:lineRule="auto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066234">
        <w:rPr>
          <w:rFonts w:ascii="仿宋" w:eastAsia="仿宋" w:hAnsi="仿宋" w:cs="仿宋_GB2312" w:hint="eastAsia"/>
          <w:kern w:val="0"/>
          <w:sz w:val="28"/>
          <w:szCs w:val="28"/>
        </w:rPr>
        <w:t>评审工作小组</w:t>
      </w:r>
      <w:r w:rsidR="002C4C48">
        <w:rPr>
          <w:rFonts w:ascii="仿宋" w:eastAsia="仿宋" w:hAnsi="仿宋" w:cs="仿宋_GB2312" w:hint="eastAsia"/>
          <w:kern w:val="0"/>
          <w:sz w:val="28"/>
          <w:szCs w:val="28"/>
        </w:rPr>
        <w:t>负责各项表彰的评选工作</w:t>
      </w:r>
      <w:r w:rsidRPr="00066234">
        <w:rPr>
          <w:rFonts w:ascii="仿宋" w:eastAsia="仿宋" w:hAnsi="仿宋" w:cs="仿宋_GB2312" w:hint="eastAsia"/>
          <w:kern w:val="0"/>
          <w:sz w:val="28"/>
          <w:szCs w:val="28"/>
        </w:rPr>
        <w:t>，确定表彰名单，并负责接收与处理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表彰</w:t>
      </w:r>
      <w:r w:rsidRPr="00066234">
        <w:rPr>
          <w:rFonts w:ascii="仿宋" w:eastAsia="仿宋" w:hAnsi="仿宋" w:cs="仿宋_GB2312" w:hint="eastAsia"/>
          <w:kern w:val="0"/>
          <w:sz w:val="28"/>
          <w:szCs w:val="28"/>
        </w:rPr>
        <w:t>评选过程中出现的学生申诉及举报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情况</w:t>
      </w:r>
      <w:r w:rsidRPr="00066234">
        <w:rPr>
          <w:rFonts w:ascii="仿宋" w:eastAsia="仿宋" w:hAnsi="仿宋" w:cs="仿宋_GB2312" w:hint="eastAsia"/>
          <w:kern w:val="0"/>
          <w:sz w:val="28"/>
          <w:szCs w:val="28"/>
        </w:rPr>
        <w:t>，做出处理结果决定。</w:t>
      </w:r>
    </w:p>
    <w:p w14:paraId="3312D08C" w14:textId="52258DC5" w:rsidR="000D5AA0" w:rsidRDefault="000D5AA0" w:rsidP="000D5AA0">
      <w:pPr>
        <w:pStyle w:val="1"/>
        <w:spacing w:before="312" w:after="312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hAnsi="黑体" w:hint="eastAsia"/>
        </w:rPr>
        <w:t>第</w:t>
      </w:r>
      <w:r w:rsidR="00F44F70">
        <w:rPr>
          <w:rFonts w:hAnsi="黑体" w:hint="eastAsia"/>
        </w:rPr>
        <w:t>三</w:t>
      </w:r>
      <w:r>
        <w:rPr>
          <w:rFonts w:hAnsi="黑体" w:hint="eastAsia"/>
        </w:rPr>
        <w:t>章</w:t>
      </w:r>
      <w:r>
        <w:rPr>
          <w:rFonts w:hint="eastAsia"/>
        </w:rPr>
        <w:t xml:space="preserve">  </w:t>
      </w:r>
      <w:r w:rsidR="006F672B">
        <w:rPr>
          <w:rFonts w:hAnsi="黑体" w:hint="eastAsia"/>
        </w:rPr>
        <w:t>奖项</w:t>
      </w:r>
      <w:r>
        <w:rPr>
          <w:rFonts w:hAnsi="黑体" w:hint="eastAsia"/>
        </w:rPr>
        <w:t>种类和</w:t>
      </w:r>
      <w:r w:rsidR="006F672B">
        <w:rPr>
          <w:rFonts w:hAnsi="黑体" w:hint="eastAsia"/>
        </w:rPr>
        <w:t>奖励标准</w:t>
      </w:r>
    </w:p>
    <w:p w14:paraId="2383E3C0" w14:textId="59A48186" w:rsidR="006A6E57" w:rsidRPr="00D34328" w:rsidRDefault="00781D68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>七</w:t>
      </w:r>
      <w:r w:rsidRPr="00E5421B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013AB3" w:rsidRPr="00D34328">
        <w:rPr>
          <w:rFonts w:ascii="仿宋" w:eastAsia="仿宋" w:hAnsi="仿宋" w:cs="仿宋_GB2312" w:hint="eastAsia"/>
          <w:kern w:val="0"/>
          <w:sz w:val="28"/>
          <w:szCs w:val="28"/>
        </w:rPr>
        <w:t>学院设立以下奖项：</w:t>
      </w:r>
    </w:p>
    <w:p w14:paraId="7F91AD78" w14:textId="16351EDE" w:rsidR="00893AC2" w:rsidRPr="00D34328" w:rsidRDefault="00423AC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893AC2" w:rsidRPr="00D34328">
        <w:rPr>
          <w:rFonts w:ascii="仿宋" w:eastAsia="仿宋" w:hAnsi="仿宋" w:cs="仿宋_GB2312" w:hint="eastAsia"/>
          <w:kern w:val="0"/>
          <w:sz w:val="28"/>
          <w:szCs w:val="28"/>
        </w:rPr>
        <w:t>先进集体奖</w:t>
      </w:r>
    </w:p>
    <w:p w14:paraId="5DC73291" w14:textId="51C51C5E" w:rsidR="00893AC2" w:rsidRPr="00D34328" w:rsidRDefault="00893AC2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/>
          <w:kern w:val="0"/>
          <w:sz w:val="28"/>
          <w:szCs w:val="28"/>
        </w:rPr>
        <w:t>1.</w:t>
      </w:r>
      <w:r w:rsidR="00E46AAA" w:rsidRPr="00E46AAA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年度“标杆党支部”；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14:paraId="73FC9DF6" w14:textId="0D5D9916" w:rsidR="00893AC2" w:rsidRPr="00D34328" w:rsidRDefault="00893AC2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2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="00E46AAA" w:rsidRPr="00E46AAA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年度“优秀团支部”；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14:paraId="5257F665" w14:textId="3251D35F" w:rsidR="00893AC2" w:rsidRPr="00D34328" w:rsidRDefault="00893AC2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3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="00E46AAA" w:rsidRPr="00E46AAA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年度“先进班集体”；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14:paraId="5AD4BDEB" w14:textId="5AC6A4F3" w:rsidR="00893AC2" w:rsidRPr="00D34328" w:rsidRDefault="00893AC2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4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年度“文明寝室”；</w:t>
      </w:r>
    </w:p>
    <w:p w14:paraId="52C0A3EA" w14:textId="3870D3FB" w:rsidR="00893AC2" w:rsidRPr="00D34328" w:rsidRDefault="00893AC2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5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年度“学科竞赛先进集体”；</w:t>
      </w:r>
    </w:p>
    <w:p w14:paraId="241F4CE4" w14:textId="3FB4F537" w:rsidR="00893AC2" w:rsidRPr="00D34328" w:rsidRDefault="00893AC2" w:rsidP="003F493E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6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="00E46AAA" w:rsidRPr="00E46AAA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</w:t>
      </w:r>
      <w:r w:rsidR="00E46AAA">
        <w:rPr>
          <w:rFonts w:ascii="仿宋" w:eastAsia="仿宋" w:hAnsi="仿宋" w:cs="仿宋_GB2312" w:hint="eastAsia"/>
          <w:kern w:val="0"/>
          <w:sz w:val="28"/>
          <w:szCs w:val="28"/>
        </w:rPr>
        <w:t>优秀学术研讨小组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”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1A417C27" w14:textId="74FAD4FD" w:rsidR="007A7450" w:rsidRPr="00D34328" w:rsidRDefault="00893AC2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7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837ED2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年度“创新创业先进集体”；</w:t>
      </w:r>
    </w:p>
    <w:p w14:paraId="7BE27F3B" w14:textId="0AA19C6E" w:rsidR="007A7450" w:rsidRPr="00D34328" w:rsidRDefault="007A7450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/>
          <w:kern w:val="0"/>
          <w:sz w:val="28"/>
          <w:szCs w:val="28"/>
        </w:rPr>
        <w:t>8.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837ED2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年度“优秀志愿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服务</w:t>
      </w:r>
      <w:r w:rsidR="00837ED2" w:rsidRPr="00D34328">
        <w:rPr>
          <w:rFonts w:ascii="仿宋" w:eastAsia="仿宋" w:hAnsi="仿宋" w:cs="仿宋_GB2312" w:hint="eastAsia"/>
          <w:kern w:val="0"/>
          <w:sz w:val="28"/>
          <w:szCs w:val="28"/>
        </w:rPr>
        <w:t>团队”；</w:t>
      </w:r>
      <w:r w:rsidR="00837ED2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14:paraId="68B0A8EE" w14:textId="78C795C7" w:rsidR="007A7450" w:rsidRPr="00D34328" w:rsidRDefault="007A7450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/>
          <w:kern w:val="0"/>
          <w:sz w:val="28"/>
          <w:szCs w:val="28"/>
        </w:rPr>
        <w:t>9.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E46AAA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年度“社会实践先进集体”；</w:t>
      </w:r>
      <w:r w:rsidR="00837ED2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14:paraId="4ABB1E78" w14:textId="7B632B66" w:rsidR="00F22F0D" w:rsidRPr="00D34328" w:rsidRDefault="007A7450" w:rsidP="00423AC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/>
          <w:kern w:val="0"/>
          <w:sz w:val="28"/>
          <w:szCs w:val="28"/>
        </w:rPr>
        <w:t>10.</w:t>
      </w:r>
      <w:r w:rsidR="00E46AAA" w:rsidRPr="00D34328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837ED2"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年度“文体风尚先进集体”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48A6825A" w14:textId="1DE53B89" w:rsidR="00893AC2" w:rsidRPr="00D34328" w:rsidRDefault="00423AC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7A7450" w:rsidRPr="00D34328">
        <w:rPr>
          <w:rFonts w:ascii="仿宋" w:eastAsia="仿宋" w:hAnsi="仿宋" w:cs="仿宋_GB2312" w:hint="eastAsia"/>
          <w:kern w:val="0"/>
          <w:sz w:val="28"/>
          <w:szCs w:val="28"/>
        </w:rPr>
        <w:t>先进个人奖</w:t>
      </w:r>
    </w:p>
    <w:p w14:paraId="3D88FDCA" w14:textId="46DE9D33" w:rsidR="00532A21" w:rsidRPr="00D34328" w:rsidRDefault="00532A2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1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年度“学习之星”；</w:t>
      </w:r>
    </w:p>
    <w:p w14:paraId="4B7CF3D7" w14:textId="21E3A439" w:rsidR="00532A21" w:rsidRPr="00D34328" w:rsidRDefault="00532A2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2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年度“科研之星”；</w:t>
      </w:r>
    </w:p>
    <w:p w14:paraId="13A3678F" w14:textId="35BE54D9" w:rsidR="00532A21" w:rsidRPr="00D34328" w:rsidRDefault="00532A2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3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年度“文体之星”；</w:t>
      </w:r>
    </w:p>
    <w:p w14:paraId="7EC8945D" w14:textId="33417E3C" w:rsidR="00532A21" w:rsidRPr="00D34328" w:rsidRDefault="00532A2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4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年度“志愿之星”；</w:t>
      </w:r>
    </w:p>
    <w:p w14:paraId="6FF0B58F" w14:textId="7BF10F75" w:rsidR="00532A21" w:rsidRPr="00D34328" w:rsidRDefault="00532A2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5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.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</w:t>
      </w:r>
      <w:r w:rsidR="00815401">
        <w:rPr>
          <w:rFonts w:ascii="仿宋" w:eastAsia="仿宋" w:hAnsi="仿宋" w:cs="仿宋_GB2312" w:hint="eastAsia"/>
          <w:kern w:val="0"/>
          <w:sz w:val="28"/>
          <w:szCs w:val="28"/>
        </w:rPr>
        <w:t>实践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之星”。</w:t>
      </w:r>
    </w:p>
    <w:p w14:paraId="517A63EF" w14:textId="6FE5470F" w:rsidR="006F672B" w:rsidRDefault="00F22F0D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20DBF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>八</w:t>
      </w:r>
      <w:r w:rsidRPr="00D20DBF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</w:t>
      </w:r>
      <w:r w:rsidR="00E42371">
        <w:rPr>
          <w:rFonts w:ascii="仿宋" w:eastAsia="仿宋" w:hAnsi="仿宋" w:cs="仿宋_GB2312" w:hint="eastAsia"/>
          <w:kern w:val="0"/>
          <w:sz w:val="28"/>
          <w:szCs w:val="28"/>
        </w:rPr>
        <w:t>先进集体奖奖励名额和标准如下：</w:t>
      </w:r>
    </w:p>
    <w:p w14:paraId="769231EA" w14:textId="4B42B1E5" w:rsidR="00F22F0D" w:rsidRDefault="00E4237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42371">
        <w:rPr>
          <w:rFonts w:ascii="仿宋" w:eastAsia="仿宋" w:hAnsi="仿宋" w:cs="仿宋_GB2312" w:hint="eastAsia"/>
          <w:kern w:val="0"/>
          <w:sz w:val="28"/>
          <w:szCs w:val="28"/>
        </w:rPr>
        <w:t>学院对获得先进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集体</w:t>
      </w:r>
      <w:r w:rsidRPr="00E42371">
        <w:rPr>
          <w:rFonts w:ascii="仿宋" w:eastAsia="仿宋" w:hAnsi="仿宋" w:cs="仿宋_GB2312" w:hint="eastAsia"/>
          <w:kern w:val="0"/>
          <w:sz w:val="28"/>
          <w:szCs w:val="28"/>
        </w:rPr>
        <w:t>奖的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团体</w:t>
      </w:r>
      <w:r w:rsidRPr="00E42371">
        <w:rPr>
          <w:rFonts w:ascii="仿宋" w:eastAsia="仿宋" w:hAnsi="仿宋" w:cs="仿宋_GB2312" w:hint="eastAsia"/>
          <w:kern w:val="0"/>
          <w:sz w:val="28"/>
          <w:szCs w:val="28"/>
        </w:rPr>
        <w:t>授予荣誉称号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并颁发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荣誉证书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BE3D3C">
        <w:rPr>
          <w:rFonts w:ascii="仿宋" w:eastAsia="仿宋" w:hAnsi="仿宋" w:cs="仿宋_GB2312" w:hint="eastAsia"/>
          <w:kern w:val="0"/>
          <w:sz w:val="28"/>
          <w:szCs w:val="28"/>
        </w:rPr>
        <w:t>德勤财税奖学金用于奖励</w:t>
      </w:r>
      <w:r w:rsidR="00D92D84" w:rsidRPr="00D92D84">
        <w:rPr>
          <w:rFonts w:ascii="仿宋" w:eastAsia="仿宋" w:hAnsi="仿宋" w:cs="仿宋_GB2312" w:hint="eastAsia"/>
          <w:kern w:val="0"/>
          <w:sz w:val="28"/>
          <w:szCs w:val="28"/>
        </w:rPr>
        <w:t>年度“学科竞赛先进集体”</w:t>
      </w:r>
      <w:r w:rsidR="00D92D84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B35BDE">
        <w:rPr>
          <w:rFonts w:ascii="仿宋" w:eastAsia="仿宋" w:hAnsi="仿宋" w:cs="仿宋_GB2312" w:hint="eastAsia"/>
          <w:kern w:val="0"/>
          <w:sz w:val="28"/>
          <w:szCs w:val="28"/>
        </w:rPr>
        <w:t>每年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奖励1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个学科竞赛团体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D92D84">
        <w:rPr>
          <w:rFonts w:ascii="仿宋" w:eastAsia="仿宋" w:hAnsi="仿宋" w:cs="仿宋_GB2312" w:hint="eastAsia"/>
          <w:kern w:val="0"/>
          <w:sz w:val="28"/>
          <w:szCs w:val="28"/>
        </w:rPr>
        <w:t>奖励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金额</w:t>
      </w:r>
      <w:r w:rsidR="00D92D84">
        <w:rPr>
          <w:rFonts w:ascii="仿宋" w:eastAsia="仿宋" w:hAnsi="仿宋" w:cs="仿宋_GB2312" w:hint="eastAsia"/>
          <w:kern w:val="0"/>
          <w:sz w:val="28"/>
          <w:szCs w:val="28"/>
        </w:rPr>
        <w:t>为6</w:t>
      </w:r>
      <w:r w:rsidR="00D92D84">
        <w:rPr>
          <w:rFonts w:ascii="仿宋" w:eastAsia="仿宋" w:hAnsi="仿宋" w:cs="仿宋_GB2312"/>
          <w:kern w:val="0"/>
          <w:sz w:val="28"/>
          <w:szCs w:val="28"/>
        </w:rPr>
        <w:t>000</w:t>
      </w:r>
      <w:r w:rsidR="00D92D84">
        <w:rPr>
          <w:rFonts w:ascii="仿宋" w:eastAsia="仿宋" w:hAnsi="仿宋" w:cs="仿宋_GB2312" w:hint="eastAsia"/>
          <w:kern w:val="0"/>
          <w:sz w:val="28"/>
          <w:szCs w:val="28"/>
        </w:rPr>
        <w:t>元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；梁尚敏财税奖学金用于奖励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除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“学科竞赛先进集体”以外的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9</w:t>
      </w:r>
      <w:r w:rsidR="00EE1E26">
        <w:rPr>
          <w:rFonts w:ascii="仿宋" w:eastAsia="仿宋" w:hAnsi="仿宋" w:cs="仿宋_GB2312" w:hint="eastAsia"/>
          <w:kern w:val="0"/>
          <w:sz w:val="28"/>
          <w:szCs w:val="28"/>
        </w:rPr>
        <w:t>类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先进集体</w:t>
      </w:r>
      <w:r w:rsidR="00EE1E26">
        <w:rPr>
          <w:rFonts w:ascii="仿宋" w:eastAsia="仿宋" w:hAnsi="仿宋" w:cs="仿宋_GB2312" w:hint="eastAsia"/>
          <w:kern w:val="0"/>
          <w:sz w:val="28"/>
          <w:szCs w:val="28"/>
        </w:rPr>
        <w:t>奖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B35BDE">
        <w:rPr>
          <w:rFonts w:ascii="仿宋" w:eastAsia="仿宋" w:hAnsi="仿宋" w:cs="仿宋_GB2312" w:hint="eastAsia"/>
          <w:kern w:val="0"/>
          <w:sz w:val="28"/>
          <w:szCs w:val="28"/>
        </w:rPr>
        <w:t>每年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共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评选1</w:t>
      </w:r>
      <w:r w:rsidR="00837ED2">
        <w:rPr>
          <w:rFonts w:ascii="仿宋" w:eastAsia="仿宋" w:hAnsi="仿宋" w:cs="仿宋_GB2312"/>
          <w:kern w:val="0"/>
          <w:sz w:val="28"/>
          <w:szCs w:val="28"/>
        </w:rPr>
        <w:t>0</w:t>
      </w:r>
      <w:r w:rsidR="00837ED2">
        <w:rPr>
          <w:rFonts w:ascii="仿宋" w:eastAsia="仿宋" w:hAnsi="仿宋" w:cs="仿宋_GB2312" w:hint="eastAsia"/>
          <w:kern w:val="0"/>
          <w:sz w:val="28"/>
          <w:szCs w:val="28"/>
        </w:rPr>
        <w:t>个先进集体进行表彰，</w:t>
      </w:r>
      <w:r w:rsidR="00EE1E26">
        <w:rPr>
          <w:rFonts w:ascii="仿宋" w:eastAsia="仿宋" w:hAnsi="仿宋" w:cs="仿宋_GB2312" w:hint="eastAsia"/>
          <w:kern w:val="0"/>
          <w:sz w:val="28"/>
          <w:szCs w:val="28"/>
        </w:rPr>
        <w:t>本着宁缺毋滥原则，各类先进集体奖不限定获奖名额，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奖励标准为每支队伍2</w:t>
      </w:r>
      <w:r w:rsidR="006F672B">
        <w:rPr>
          <w:rFonts w:ascii="仿宋" w:eastAsia="仿宋" w:hAnsi="仿宋" w:cs="仿宋_GB2312"/>
          <w:kern w:val="0"/>
          <w:sz w:val="28"/>
          <w:szCs w:val="28"/>
        </w:rPr>
        <w:t>000</w:t>
      </w:r>
      <w:r w:rsidR="006F672B">
        <w:rPr>
          <w:rFonts w:ascii="仿宋" w:eastAsia="仿宋" w:hAnsi="仿宋" w:cs="仿宋_GB2312" w:hint="eastAsia"/>
          <w:kern w:val="0"/>
          <w:sz w:val="28"/>
          <w:szCs w:val="28"/>
        </w:rPr>
        <w:t>元。</w:t>
      </w:r>
    </w:p>
    <w:p w14:paraId="6E15D1CF" w14:textId="4D2312DC" w:rsidR="006F672B" w:rsidRDefault="006F672B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20DBF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>九</w:t>
      </w:r>
      <w:r w:rsidRPr="00D20DBF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 先进个人奖奖励</w:t>
      </w:r>
      <w:r w:rsidR="00E42371">
        <w:rPr>
          <w:rFonts w:ascii="仿宋" w:eastAsia="仿宋" w:hAnsi="仿宋" w:cs="仿宋_GB2312" w:hint="eastAsia"/>
          <w:kern w:val="0"/>
          <w:sz w:val="28"/>
          <w:szCs w:val="28"/>
        </w:rPr>
        <w:t>名额和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标准如下：</w:t>
      </w:r>
    </w:p>
    <w:p w14:paraId="10DFA050" w14:textId="17CF1552" w:rsidR="006F672B" w:rsidRPr="00E42371" w:rsidRDefault="00E42371" w:rsidP="00D343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42371">
        <w:rPr>
          <w:rFonts w:ascii="仿宋" w:eastAsia="仿宋" w:hAnsi="仿宋" w:cs="仿宋_GB2312" w:hint="eastAsia"/>
          <w:kern w:val="0"/>
          <w:sz w:val="28"/>
          <w:szCs w:val="28"/>
        </w:rPr>
        <w:t>学院对获得先进个人奖的学生授予年度荣誉称号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并颁发奖品奖励，每项奖项奖励3-</w:t>
      </w:r>
      <w:r>
        <w:rPr>
          <w:rFonts w:ascii="仿宋" w:eastAsia="仿宋" w:hAnsi="仿宋" w:cs="仿宋_GB2312"/>
          <w:kern w:val="0"/>
          <w:sz w:val="28"/>
          <w:szCs w:val="28"/>
        </w:rPr>
        <w:t>5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人。</w:t>
      </w:r>
    </w:p>
    <w:p w14:paraId="5D8447E8" w14:textId="2DEACE11" w:rsidR="00356F09" w:rsidRPr="00D20DBF" w:rsidRDefault="00356F09" w:rsidP="00356F09">
      <w:pPr>
        <w:pStyle w:val="1"/>
        <w:spacing w:before="312" w:after="312"/>
      </w:pPr>
      <w:r w:rsidRPr="00D20DBF">
        <w:rPr>
          <w:rFonts w:hint="eastAsia"/>
        </w:rPr>
        <w:t>第</w:t>
      </w:r>
      <w:r w:rsidR="00F44F70">
        <w:rPr>
          <w:rFonts w:hint="eastAsia"/>
        </w:rPr>
        <w:t>四</w:t>
      </w:r>
      <w:r w:rsidRPr="00D20DBF">
        <w:rPr>
          <w:rFonts w:hint="eastAsia"/>
        </w:rPr>
        <w:t>章</w:t>
      </w:r>
      <w:r>
        <w:rPr>
          <w:rFonts w:hint="eastAsia"/>
        </w:rPr>
        <w:t xml:space="preserve">  </w:t>
      </w:r>
      <w:r w:rsidRPr="00D20DBF">
        <w:rPr>
          <w:rFonts w:hint="eastAsia"/>
        </w:rPr>
        <w:t>评选条件</w:t>
      </w:r>
    </w:p>
    <w:p w14:paraId="17A7CFD7" w14:textId="0F1CE982" w:rsidR="009C2CE9" w:rsidRPr="009C2CE9" w:rsidRDefault="009C2CE9" w:rsidP="009C2CE9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D20DBF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>十</w:t>
      </w:r>
      <w:r w:rsidRPr="00D20DBF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845FF0" w:rsidRPr="00845FF0">
        <w:rPr>
          <w:rFonts w:ascii="仿宋" w:eastAsia="仿宋" w:hAnsi="仿宋" w:cs="仿宋_GB2312" w:hint="eastAsia"/>
          <w:kern w:val="0"/>
          <w:sz w:val="28"/>
          <w:szCs w:val="28"/>
        </w:rPr>
        <w:t>所有</w:t>
      </w:r>
      <w:r w:rsidRPr="009C2CE9">
        <w:rPr>
          <w:rFonts w:ascii="仿宋" w:eastAsia="仿宋" w:hAnsi="仿宋" w:cs="仿宋_GB2312" w:hint="eastAsia"/>
          <w:kern w:val="0"/>
          <w:sz w:val="28"/>
          <w:szCs w:val="28"/>
        </w:rPr>
        <w:t>参评的学生</w:t>
      </w:r>
      <w:r w:rsidR="00CA1A62">
        <w:rPr>
          <w:rFonts w:ascii="仿宋" w:eastAsia="仿宋" w:hAnsi="仿宋" w:cs="仿宋_GB2312" w:hint="eastAsia"/>
          <w:kern w:val="0"/>
          <w:sz w:val="28"/>
          <w:szCs w:val="28"/>
        </w:rPr>
        <w:t>和团体成员</w:t>
      </w:r>
      <w:r w:rsidRPr="009C2CE9">
        <w:rPr>
          <w:rFonts w:ascii="仿宋" w:eastAsia="仿宋" w:hAnsi="仿宋" w:cs="仿宋_GB2312" w:hint="eastAsia"/>
          <w:kern w:val="0"/>
          <w:sz w:val="28"/>
          <w:szCs w:val="28"/>
        </w:rPr>
        <w:t>应当具备以下基本条件</w:t>
      </w:r>
    </w:p>
    <w:p w14:paraId="305E2347" w14:textId="6C11A8D4" w:rsidR="004A0418" w:rsidRPr="004A0418" w:rsidRDefault="00E652EF" w:rsidP="007E7B74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652EF"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4A0418" w:rsidRPr="004A0418">
        <w:rPr>
          <w:rFonts w:ascii="仿宋" w:eastAsia="仿宋" w:hAnsi="仿宋" w:cs="仿宋_GB2312"/>
          <w:kern w:val="0"/>
          <w:sz w:val="28"/>
          <w:szCs w:val="28"/>
        </w:rPr>
        <w:t>拥护中国共产党的领导，热爱中华人民共和国；</w:t>
      </w:r>
    </w:p>
    <w:p w14:paraId="5A986DCC" w14:textId="743824EF" w:rsidR="004A0418" w:rsidRDefault="00E652EF" w:rsidP="00E652E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652EF"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4A0418" w:rsidRPr="004A0418">
        <w:rPr>
          <w:rFonts w:ascii="仿宋" w:eastAsia="仿宋" w:hAnsi="仿宋" w:cs="仿宋_GB2312"/>
          <w:kern w:val="0"/>
          <w:sz w:val="28"/>
          <w:szCs w:val="28"/>
        </w:rPr>
        <w:t>遵守国家法律法规，遵守学校规章制度，评选学年无违法违纪违规行为</w:t>
      </w:r>
      <w:r w:rsidR="000361B2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6BE17AB1" w14:textId="0C08FA7E" w:rsidR="001A4553" w:rsidRPr="00E652EF" w:rsidRDefault="00E652EF" w:rsidP="001A4553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652EF"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1A4553" w:rsidRPr="000361B2">
        <w:rPr>
          <w:rFonts w:ascii="仿宋" w:eastAsia="仿宋" w:hAnsi="仿宋" w:cs="仿宋_GB2312"/>
          <w:kern w:val="0"/>
          <w:sz w:val="28"/>
          <w:szCs w:val="28"/>
        </w:rPr>
        <w:t>勤奋</w:t>
      </w:r>
      <w:r w:rsidR="001A4553">
        <w:rPr>
          <w:rFonts w:ascii="仿宋" w:eastAsia="仿宋" w:hAnsi="仿宋" w:cs="仿宋_GB2312" w:hint="eastAsia"/>
          <w:kern w:val="0"/>
          <w:sz w:val="28"/>
          <w:szCs w:val="28"/>
        </w:rPr>
        <w:t>刻苦</w:t>
      </w:r>
      <w:r w:rsidR="001A4553" w:rsidRPr="000361B2">
        <w:rPr>
          <w:rFonts w:ascii="仿宋" w:eastAsia="仿宋" w:hAnsi="仿宋" w:cs="仿宋_GB2312"/>
          <w:kern w:val="0"/>
          <w:sz w:val="28"/>
          <w:szCs w:val="28"/>
        </w:rPr>
        <w:t>，成绩优秀，</w:t>
      </w:r>
      <w:r w:rsidR="001A4553">
        <w:rPr>
          <w:rFonts w:ascii="仿宋" w:eastAsia="仿宋" w:hAnsi="仿宋" w:cs="仿宋_GB2312" w:hint="eastAsia"/>
          <w:kern w:val="0"/>
          <w:sz w:val="28"/>
          <w:szCs w:val="28"/>
        </w:rPr>
        <w:t>学习态度端正；</w:t>
      </w:r>
    </w:p>
    <w:p w14:paraId="45C77E06" w14:textId="6336C936" w:rsidR="00333EC9" w:rsidRDefault="000361B2" w:rsidP="00333EC9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（四）</w:t>
      </w:r>
      <w:proofErr w:type="gramStart"/>
      <w:r w:rsidR="001A4553" w:rsidRPr="000361B2">
        <w:rPr>
          <w:rFonts w:ascii="仿宋" w:eastAsia="仿宋" w:hAnsi="仿宋" w:cs="仿宋_GB2312"/>
          <w:kern w:val="0"/>
          <w:sz w:val="28"/>
          <w:szCs w:val="28"/>
        </w:rPr>
        <w:t>践行</w:t>
      </w:r>
      <w:proofErr w:type="gramEnd"/>
      <w:r w:rsidR="001A4553" w:rsidRPr="000361B2">
        <w:rPr>
          <w:rFonts w:ascii="仿宋" w:eastAsia="仿宋" w:hAnsi="仿宋" w:cs="仿宋_GB2312"/>
          <w:kern w:val="0"/>
          <w:sz w:val="28"/>
          <w:szCs w:val="28"/>
        </w:rPr>
        <w:t>社会主义核心价值观，</w:t>
      </w:r>
      <w:r w:rsidR="001A4553" w:rsidRPr="00E652EF">
        <w:rPr>
          <w:rFonts w:ascii="仿宋" w:eastAsia="仿宋" w:hAnsi="仿宋" w:cs="仿宋_GB2312" w:hint="eastAsia"/>
          <w:kern w:val="0"/>
          <w:sz w:val="28"/>
          <w:szCs w:val="28"/>
        </w:rPr>
        <w:t>诚实守信，</w:t>
      </w:r>
      <w:r w:rsidR="001A4553" w:rsidRPr="000361B2">
        <w:rPr>
          <w:rFonts w:ascii="仿宋" w:eastAsia="仿宋" w:hAnsi="仿宋" w:cs="仿宋_GB2312"/>
          <w:kern w:val="0"/>
          <w:sz w:val="28"/>
          <w:szCs w:val="28"/>
        </w:rPr>
        <w:t>道德品质优良</w:t>
      </w:r>
      <w:r w:rsidR="001A4553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47D2042B" w14:textId="08642DAD" w:rsidR="00333EC9" w:rsidRDefault="00333EC9" w:rsidP="00333EC9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432B0">
        <w:rPr>
          <w:rFonts w:ascii="黑体" w:eastAsia="黑体" w:hAnsi="黑体" w:cs="仿宋_GB2312" w:hint="eastAsia"/>
          <w:kern w:val="0"/>
          <w:sz w:val="28"/>
          <w:szCs w:val="28"/>
        </w:rPr>
        <w:t>第十一条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个人或团体成员有下列情况之一的，无当年度参评资格</w:t>
      </w:r>
    </w:p>
    <w:p w14:paraId="0638EF36" w14:textId="5F08B417" w:rsidR="00333EC9" w:rsidRPr="006432B0" w:rsidRDefault="00EF1708" w:rsidP="006432B0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 w:rsidRPr="006432B0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因违反校纪校规</w:t>
      </w:r>
      <w:r w:rsidR="006432B0" w:rsidRPr="006432B0">
        <w:rPr>
          <w:rFonts w:ascii="仿宋" w:eastAsia="仿宋" w:hAnsi="仿宋" w:cs="仿宋_GB2312" w:hint="eastAsia"/>
          <w:kern w:val="0"/>
          <w:sz w:val="28"/>
          <w:szCs w:val="28"/>
        </w:rPr>
        <w:t>收到纪律处分未获解除的；</w:t>
      </w:r>
    </w:p>
    <w:p w14:paraId="1CF78727" w14:textId="43ECEA88" w:rsidR="006432B0" w:rsidRDefault="006432B0" w:rsidP="006432B0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有不良诚信记录的；</w:t>
      </w:r>
    </w:p>
    <w:p w14:paraId="72EE4B2E" w14:textId="5BDD2066" w:rsidR="006432B0" w:rsidRDefault="006432B0" w:rsidP="006432B0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上学年大学生体质健康测试成绩低于6</w:t>
      </w:r>
      <w:r>
        <w:rPr>
          <w:rFonts w:ascii="仿宋" w:eastAsia="仿宋" w:hAnsi="仿宋" w:cs="仿宋_GB2312"/>
          <w:kern w:val="0"/>
          <w:sz w:val="28"/>
          <w:szCs w:val="28"/>
        </w:rPr>
        <w:t>0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分（个人奖项申报限制条件）；</w:t>
      </w:r>
    </w:p>
    <w:p w14:paraId="5AF0F34E" w14:textId="6A03DBF7" w:rsidR="00333EC9" w:rsidRDefault="006432B0" w:rsidP="006432B0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上学年所修读课程有不及格的（个人奖项申报限制条件）；</w:t>
      </w:r>
    </w:p>
    <w:p w14:paraId="311A8346" w14:textId="58A4F08D" w:rsidR="006432B0" w:rsidRPr="006432B0" w:rsidRDefault="006432B0" w:rsidP="006432B0">
      <w:pPr>
        <w:pStyle w:val="a7"/>
        <w:numPr>
          <w:ilvl w:val="0"/>
          <w:numId w:val="2"/>
        </w:numPr>
        <w:spacing w:line="560" w:lineRule="exact"/>
        <w:ind w:firstLineChars="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学籍异动未满一年的（个人奖项申报限制条件）。</w:t>
      </w:r>
    </w:p>
    <w:p w14:paraId="2825C4A9" w14:textId="65A72E02" w:rsidR="00555528" w:rsidRPr="00C6324F" w:rsidRDefault="006B5FB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第十</w:t>
      </w:r>
      <w:r w:rsidR="00555528">
        <w:rPr>
          <w:rFonts w:ascii="黑体" w:eastAsia="黑体" w:hAnsi="黑体" w:cs="仿宋_GB2312" w:hint="eastAsia"/>
          <w:kern w:val="0"/>
          <w:sz w:val="28"/>
          <w:szCs w:val="28"/>
        </w:rPr>
        <w:t>二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555528"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年度“标杆党支部”评选条件</w:t>
      </w:r>
    </w:p>
    <w:p w14:paraId="4BF64CA1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支部班子好。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支部班子健全，工作规范化、制度化，党群干群关系密切，有服务意识和奉献精神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得到党员和群众的拥护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42E69009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党员队伍好。党支部成员能够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坚决贯彻执行党的路线方针政策，主动向党中央看齐，自觉维护党的团结和集中统一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党员意识强，精神面貌好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理想信念坚定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2230710E" w14:textId="77777777" w:rsidR="00555528" w:rsidRPr="003707CD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工作机制好。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党支部组织生活制度健全，支部活动正常，工作运行规范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重视党员的教育和管理，积极组织开展各种形式、内容丰富的思想教育活动，充分发挥党员先锋模范作用。</w:t>
      </w:r>
    </w:p>
    <w:p w14:paraId="7C19B0C1" w14:textId="1AF6AD89" w:rsidR="00555528" w:rsidRPr="00C6324F" w:rsidRDefault="0027507D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第十</w:t>
      </w:r>
      <w:r w:rsidR="00555528">
        <w:rPr>
          <w:rFonts w:ascii="黑体" w:eastAsia="黑体" w:hAnsi="黑体" w:cs="仿宋_GB2312" w:hint="eastAsia"/>
          <w:kern w:val="0"/>
          <w:sz w:val="28"/>
          <w:szCs w:val="28"/>
        </w:rPr>
        <w:t>三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555528"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年度“优秀团支部”评选条件</w:t>
      </w:r>
    </w:p>
    <w:p w14:paraId="009EC83D" w14:textId="77777777" w:rsidR="00555528" w:rsidRPr="001F7893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团支部组织健全，整体素质高，作风扎实；支部工作制度健全有效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按期换届，</w:t>
      </w:r>
      <w:r w:rsidRPr="001F7893">
        <w:rPr>
          <w:rFonts w:ascii="仿宋" w:eastAsia="仿宋" w:hAnsi="仿宋" w:cs="仿宋_GB2312" w:hint="eastAsia"/>
          <w:kern w:val="0"/>
          <w:sz w:val="28"/>
          <w:szCs w:val="28"/>
        </w:rPr>
        <w:t>及时收缴团费，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认真履行民主选举程序，经常开展发展团员、团员管理、团员教育工作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667483D4" w14:textId="7D4B3D79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团支部注重团员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青年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的思想政治教育，能够</w:t>
      </w:r>
      <w:r w:rsidRPr="007F0818">
        <w:rPr>
          <w:rFonts w:ascii="仿宋" w:eastAsia="仿宋" w:hAnsi="仿宋" w:cs="仿宋_GB2312" w:hint="eastAsia"/>
          <w:kern w:val="0"/>
          <w:sz w:val="28"/>
          <w:szCs w:val="28"/>
        </w:rPr>
        <w:t>引导支部成员深入学习贯彻习近平新时代中国特色社会主义思想，切实增强“四个意识”、坚定“四个自信”、做到“两个维护”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1EF25AA6" w14:textId="77777777" w:rsidR="00555528" w:rsidRPr="003053C2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认真落实上级团委的各项工作要求，扎实有效地开展团的工作，积极开展基层团</w:t>
      </w:r>
      <w:proofErr w:type="gramStart"/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建创新</w:t>
      </w:r>
      <w:proofErr w:type="gramEnd"/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探索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A310C5">
        <w:rPr>
          <w:rFonts w:ascii="仿宋" w:eastAsia="仿宋" w:hAnsi="仿宋" w:cs="仿宋_GB2312" w:hint="eastAsia"/>
          <w:kern w:val="0"/>
          <w:sz w:val="28"/>
          <w:szCs w:val="28"/>
        </w:rPr>
        <w:t>组织团员青年经常性地开展丰富</w:t>
      </w:r>
      <w:r w:rsidRPr="00A310C5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多彩、健康向上的活动，在营造良好的学风、班风、促进团员青年成长成才等方面发挥积极作用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2964AE53" w14:textId="73EEA991" w:rsidR="00555528" w:rsidRPr="00D34328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555528">
        <w:rPr>
          <w:rFonts w:ascii="黑体" w:eastAsia="黑体" w:hAnsi="黑体" w:cs="仿宋_GB2312" w:hint="eastAsia"/>
          <w:kern w:val="0"/>
          <w:sz w:val="28"/>
          <w:szCs w:val="28"/>
        </w:rPr>
        <w:t>第十四条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年度“先进班集体”评选条件</w:t>
      </w:r>
    </w:p>
    <w:p w14:paraId="168062FF" w14:textId="25A05D24" w:rsidR="00555528" w:rsidRPr="00D34328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全班同学热爱祖国，自觉维护国家利益和民族团结；认真开展政治理论学习和思想教育活动，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本学年专题学习教育</w:t>
      </w:r>
      <w:r w:rsidRPr="00EB7321">
        <w:rPr>
          <w:rFonts w:ascii="仿宋" w:eastAsia="仿宋" w:hAnsi="仿宋" w:cs="仿宋_GB2312" w:hint="eastAsia"/>
          <w:kern w:val="0"/>
          <w:sz w:val="28"/>
          <w:szCs w:val="28"/>
        </w:rPr>
        <w:t>出勤率在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9</w:t>
      </w:r>
      <w:r>
        <w:rPr>
          <w:rFonts w:ascii="仿宋" w:eastAsia="仿宋" w:hAnsi="仿宋" w:cs="仿宋_GB2312"/>
          <w:kern w:val="0"/>
          <w:sz w:val="28"/>
          <w:szCs w:val="28"/>
        </w:rPr>
        <w:t>0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%</w:t>
      </w:r>
      <w:r w:rsidRPr="00EB7321">
        <w:rPr>
          <w:rFonts w:ascii="仿宋" w:eastAsia="仿宋" w:hAnsi="仿宋" w:cs="仿宋_GB2312" w:hint="eastAsia"/>
          <w:kern w:val="0"/>
          <w:sz w:val="28"/>
          <w:szCs w:val="28"/>
        </w:rPr>
        <w:t>以上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566296FE" w14:textId="77777777" w:rsidR="00555528" w:rsidRPr="00D34328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全班同学刻苦学习，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班风学风优良，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班级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学习成绩居全院系前列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4D57E1">
        <w:rPr>
          <w:rFonts w:ascii="仿宋" w:eastAsia="仿宋" w:hAnsi="仿宋" w:cs="仿宋_GB2312" w:hint="eastAsia"/>
          <w:kern w:val="0"/>
          <w:sz w:val="28"/>
          <w:szCs w:val="28"/>
        </w:rPr>
        <w:t>本学年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班级</w:t>
      </w:r>
      <w:r w:rsidRPr="004D57E1">
        <w:rPr>
          <w:rFonts w:ascii="仿宋" w:eastAsia="仿宋" w:hAnsi="仿宋" w:cs="仿宋_GB2312" w:hint="eastAsia"/>
          <w:kern w:val="0"/>
          <w:sz w:val="28"/>
          <w:szCs w:val="28"/>
        </w:rPr>
        <w:t>学习成绩优良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达到7</w:t>
      </w:r>
      <w:r>
        <w:rPr>
          <w:rFonts w:ascii="仿宋" w:eastAsia="仿宋" w:hAnsi="仿宋" w:cs="仿宋_GB2312"/>
          <w:kern w:val="0"/>
          <w:sz w:val="28"/>
          <w:szCs w:val="28"/>
        </w:rPr>
        <w:t>0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%</w:t>
      </w:r>
      <w:r w:rsidRPr="004D57E1">
        <w:rPr>
          <w:rFonts w:ascii="仿宋" w:eastAsia="仿宋" w:hAnsi="仿宋" w:cs="仿宋_GB2312" w:hint="eastAsia"/>
          <w:kern w:val="0"/>
          <w:sz w:val="28"/>
          <w:szCs w:val="28"/>
        </w:rPr>
        <w:t>以上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（或本学年</w:t>
      </w:r>
      <w:r w:rsidRPr="0018037A">
        <w:rPr>
          <w:rFonts w:ascii="仿宋" w:eastAsia="仿宋" w:hAnsi="仿宋" w:cs="仿宋_GB2312" w:hint="eastAsia"/>
          <w:kern w:val="0"/>
          <w:sz w:val="28"/>
          <w:szCs w:val="28"/>
        </w:rPr>
        <w:t>班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级</w:t>
      </w:r>
      <w:r w:rsidRPr="0018037A">
        <w:rPr>
          <w:rFonts w:ascii="仿宋" w:eastAsia="仿宋" w:hAnsi="仿宋" w:cs="仿宋_GB2312" w:hint="eastAsia"/>
          <w:kern w:val="0"/>
          <w:sz w:val="28"/>
          <w:szCs w:val="28"/>
        </w:rPr>
        <w:t>成员平均学分</w:t>
      </w:r>
      <w:proofErr w:type="gramStart"/>
      <w:r w:rsidRPr="0018037A">
        <w:rPr>
          <w:rFonts w:ascii="仿宋" w:eastAsia="仿宋" w:hAnsi="仿宋" w:cs="仿宋_GB2312" w:hint="eastAsia"/>
          <w:kern w:val="0"/>
          <w:sz w:val="28"/>
          <w:szCs w:val="28"/>
        </w:rPr>
        <w:t>绩</w:t>
      </w:r>
      <w:proofErr w:type="gramEnd"/>
      <w:r w:rsidRPr="0018037A">
        <w:rPr>
          <w:rFonts w:ascii="仿宋" w:eastAsia="仿宋" w:hAnsi="仿宋" w:cs="仿宋_GB2312" w:hint="eastAsia"/>
          <w:kern w:val="0"/>
          <w:sz w:val="28"/>
          <w:szCs w:val="28"/>
        </w:rPr>
        <w:t>点在2.5以上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）</w:t>
      </w:r>
      <w:r w:rsidRPr="004D57E1">
        <w:rPr>
          <w:rFonts w:ascii="仿宋" w:eastAsia="仿宋" w:hAnsi="仿宋" w:cs="仿宋_GB2312" w:hint="eastAsia"/>
          <w:kern w:val="0"/>
          <w:sz w:val="28"/>
          <w:szCs w:val="28"/>
        </w:rPr>
        <w:t>，及格率达到95%以上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1F477D9F" w14:textId="77777777" w:rsidR="00555528" w:rsidRPr="00D34328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班委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组织健全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，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学生干部能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以身作则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、团结协作，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起到模范带头作用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能积极开展健康有益的课外文体活动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，本学年班级</w:t>
      </w:r>
      <w:r w:rsidRPr="008120E8">
        <w:rPr>
          <w:rFonts w:ascii="仿宋" w:eastAsia="仿宋" w:hAnsi="仿宋" w:cs="仿宋_GB2312" w:hint="eastAsia"/>
          <w:kern w:val="0"/>
          <w:sz w:val="28"/>
          <w:szCs w:val="28"/>
        </w:rPr>
        <w:t>学生体质测试的合格率在9</w:t>
      </w:r>
      <w:r w:rsidRPr="008120E8">
        <w:rPr>
          <w:rFonts w:ascii="仿宋" w:eastAsia="仿宋" w:hAnsi="仿宋" w:cs="仿宋_GB2312"/>
          <w:kern w:val="0"/>
          <w:sz w:val="28"/>
          <w:szCs w:val="28"/>
        </w:rPr>
        <w:t>5</w:t>
      </w:r>
      <w:r w:rsidRPr="008120E8">
        <w:rPr>
          <w:rFonts w:ascii="仿宋" w:eastAsia="仿宋" w:hAnsi="仿宋" w:cs="仿宋_GB2312" w:hint="eastAsia"/>
          <w:kern w:val="0"/>
          <w:sz w:val="28"/>
          <w:szCs w:val="28"/>
        </w:rPr>
        <w:t>%以上</w:t>
      </w:r>
      <w:r w:rsidRPr="00D34328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14AAED18" w14:textId="77777777" w:rsidR="00555528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（四）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全班同学能模范遵守校纪校规，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无违法违纪现象；</w:t>
      </w:r>
    </w:p>
    <w:p w14:paraId="7C566B43" w14:textId="77777777" w:rsidR="00555528" w:rsidRPr="005179B9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（五）班级同学在“德、智、体、美、劳”等方面有突出成绩</w:t>
      </w:r>
      <w:r w:rsidRPr="00D34328">
        <w:rPr>
          <w:rFonts w:ascii="仿宋" w:eastAsia="仿宋" w:hAnsi="仿宋" w:cs="仿宋_GB2312"/>
          <w:kern w:val="0"/>
          <w:sz w:val="28"/>
          <w:szCs w:val="28"/>
        </w:rPr>
        <w:t>。</w:t>
      </w:r>
    </w:p>
    <w:p w14:paraId="2DBAF836" w14:textId="2657B10A" w:rsidR="00300D6C" w:rsidRPr="00167A1D" w:rsidRDefault="00555528" w:rsidP="00167A1D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555528">
        <w:rPr>
          <w:rFonts w:ascii="黑体" w:eastAsia="黑体" w:hAnsi="黑体" w:cs="仿宋_GB2312" w:hint="eastAsia"/>
          <w:kern w:val="0"/>
          <w:sz w:val="28"/>
          <w:szCs w:val="28"/>
        </w:rPr>
        <w:t>第十五条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300D6C" w:rsidRPr="00167A1D">
        <w:rPr>
          <w:rFonts w:ascii="仿宋" w:eastAsia="仿宋" w:hAnsi="仿宋" w:cs="仿宋_GB2312" w:hint="eastAsia"/>
          <w:kern w:val="0"/>
          <w:sz w:val="28"/>
          <w:szCs w:val="28"/>
        </w:rPr>
        <w:t>年度“文明寝室”评选条件</w:t>
      </w:r>
    </w:p>
    <w:p w14:paraId="78D0F1C7" w14:textId="05E37628" w:rsidR="00300D6C" w:rsidRPr="00167A1D" w:rsidRDefault="003707CD" w:rsidP="00167A1D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300D6C" w:rsidRPr="00167A1D">
        <w:rPr>
          <w:rFonts w:ascii="仿宋" w:eastAsia="仿宋" w:hAnsi="仿宋" w:cs="仿宋_GB2312" w:hint="eastAsia"/>
          <w:kern w:val="0"/>
          <w:sz w:val="28"/>
          <w:szCs w:val="28"/>
        </w:rPr>
        <w:t>寝室成员在政治上积极要求进步，在思想上与党中央保持高度一致，坚持四项基本原则，积极拥护党的各项方针与政策；</w:t>
      </w:r>
    </w:p>
    <w:p w14:paraId="02D8480C" w14:textId="51FD60AB" w:rsidR="00300D6C" w:rsidRPr="00167A1D" w:rsidRDefault="003707CD" w:rsidP="00167A1D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300D6C" w:rsidRPr="00167A1D">
        <w:rPr>
          <w:rFonts w:ascii="仿宋" w:eastAsia="仿宋" w:hAnsi="仿宋" w:cs="仿宋_GB2312" w:hint="eastAsia"/>
          <w:kern w:val="0"/>
          <w:sz w:val="28"/>
          <w:szCs w:val="28"/>
        </w:rPr>
        <w:t>寝室成员有积极健康向上的精神风貌，勤奋好学、互帮互助，学习氛围浓厚，本学年内寝室成员</w:t>
      </w:r>
      <w:r w:rsidR="00305764" w:rsidRPr="00360F82">
        <w:rPr>
          <w:rFonts w:ascii="仿宋" w:eastAsia="仿宋" w:hAnsi="仿宋" w:cs="仿宋_GB2312" w:hint="eastAsia"/>
          <w:kern w:val="0"/>
          <w:sz w:val="28"/>
          <w:szCs w:val="28"/>
        </w:rPr>
        <w:t>加权平均成绩均在8</w:t>
      </w:r>
      <w:r w:rsidR="00305764" w:rsidRPr="00360F82">
        <w:rPr>
          <w:rFonts w:ascii="仿宋" w:eastAsia="仿宋" w:hAnsi="仿宋" w:cs="仿宋_GB2312"/>
          <w:kern w:val="0"/>
          <w:sz w:val="28"/>
          <w:szCs w:val="28"/>
        </w:rPr>
        <w:t>5</w:t>
      </w:r>
      <w:r w:rsidR="00305764" w:rsidRPr="00360F82">
        <w:rPr>
          <w:rFonts w:ascii="仿宋" w:eastAsia="仿宋" w:hAnsi="仿宋" w:cs="仿宋_GB2312" w:hint="eastAsia"/>
          <w:kern w:val="0"/>
          <w:sz w:val="28"/>
          <w:szCs w:val="28"/>
        </w:rPr>
        <w:t>分以上（含8</w:t>
      </w:r>
      <w:r w:rsidR="00305764" w:rsidRPr="00360F82">
        <w:rPr>
          <w:rFonts w:ascii="仿宋" w:eastAsia="仿宋" w:hAnsi="仿宋" w:cs="仿宋_GB2312"/>
          <w:kern w:val="0"/>
          <w:sz w:val="28"/>
          <w:szCs w:val="28"/>
        </w:rPr>
        <w:t>5</w:t>
      </w:r>
      <w:r w:rsidR="00305764" w:rsidRPr="00360F82">
        <w:rPr>
          <w:rFonts w:ascii="仿宋" w:eastAsia="仿宋" w:hAnsi="仿宋" w:cs="仿宋_GB2312" w:hint="eastAsia"/>
          <w:kern w:val="0"/>
          <w:sz w:val="28"/>
          <w:szCs w:val="28"/>
        </w:rPr>
        <w:t>分）</w:t>
      </w:r>
      <w:r w:rsidR="00300D6C" w:rsidRPr="00167A1D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36E7928E" w14:textId="6F648F2E" w:rsidR="00300D6C" w:rsidRPr="00167A1D" w:rsidRDefault="003707CD" w:rsidP="00167A1D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300D6C" w:rsidRPr="00167A1D">
        <w:rPr>
          <w:rFonts w:ascii="仿宋" w:eastAsia="仿宋" w:hAnsi="仿宋" w:cs="仿宋_GB2312" w:hint="eastAsia"/>
          <w:kern w:val="0"/>
          <w:sz w:val="28"/>
          <w:szCs w:val="28"/>
        </w:rPr>
        <w:t>寝室成员</w:t>
      </w:r>
      <w:r w:rsidR="00605985" w:rsidRPr="00167A1D">
        <w:rPr>
          <w:rFonts w:ascii="仿宋" w:eastAsia="仿宋" w:hAnsi="仿宋" w:cs="仿宋_GB2312" w:hint="eastAsia"/>
          <w:kern w:val="0"/>
          <w:sz w:val="28"/>
          <w:szCs w:val="28"/>
        </w:rPr>
        <w:t>能模范遵守学校的各项规章制度和宿舍管理规定</w:t>
      </w:r>
      <w:r w:rsidR="00605985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300D6C" w:rsidRPr="00167A1D">
        <w:rPr>
          <w:rFonts w:ascii="仿宋" w:eastAsia="仿宋" w:hAnsi="仿宋" w:cs="仿宋_GB2312" w:hint="eastAsia"/>
          <w:kern w:val="0"/>
          <w:sz w:val="28"/>
          <w:szCs w:val="28"/>
        </w:rPr>
        <w:t>具有良好的卫生习惯，内务整洁，能做到寝室内用具、用品摆放规范、整齐，地面清洁，玻璃明亮</w:t>
      </w:r>
      <w:r w:rsidR="00373FEF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25732AED" w14:textId="5C797C22" w:rsidR="000A26B9" w:rsidRPr="000A26B9" w:rsidRDefault="003707CD" w:rsidP="000A26B9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（四）</w:t>
      </w:r>
      <w:r w:rsidR="000863B1" w:rsidRPr="000A26B9">
        <w:rPr>
          <w:rFonts w:ascii="仿宋" w:eastAsia="仿宋" w:hAnsi="仿宋" w:cs="仿宋_GB2312" w:hint="eastAsia"/>
          <w:kern w:val="0"/>
          <w:sz w:val="28"/>
          <w:szCs w:val="28"/>
        </w:rPr>
        <w:t>寝室成员</w:t>
      </w:r>
      <w:r w:rsidR="00B54FAB">
        <w:rPr>
          <w:rFonts w:ascii="仿宋" w:eastAsia="仿宋" w:hAnsi="仿宋" w:cs="仿宋_GB2312" w:hint="eastAsia"/>
          <w:kern w:val="0"/>
          <w:sz w:val="28"/>
          <w:szCs w:val="28"/>
        </w:rPr>
        <w:t>本学年</w:t>
      </w:r>
      <w:r w:rsidR="000A26B9" w:rsidRPr="000A26B9">
        <w:rPr>
          <w:rFonts w:ascii="仿宋" w:eastAsia="仿宋" w:hAnsi="仿宋" w:cs="仿宋_GB2312" w:hint="eastAsia"/>
          <w:kern w:val="0"/>
          <w:sz w:val="28"/>
          <w:szCs w:val="28"/>
        </w:rPr>
        <w:t>创新创业项目成绩突出、</w:t>
      </w:r>
      <w:r w:rsidR="00605985" w:rsidRPr="000A26B9">
        <w:rPr>
          <w:rFonts w:ascii="仿宋" w:eastAsia="仿宋" w:hAnsi="仿宋" w:cs="仿宋_GB2312" w:hint="eastAsia"/>
          <w:kern w:val="0"/>
          <w:sz w:val="28"/>
          <w:szCs w:val="28"/>
        </w:rPr>
        <w:t>有专业相关的科</w:t>
      </w:r>
      <w:r w:rsidR="00605985" w:rsidRPr="000A26B9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研成果、</w:t>
      </w:r>
      <w:r w:rsidR="000A26B9" w:rsidRPr="000A26B9">
        <w:rPr>
          <w:rFonts w:ascii="仿宋" w:eastAsia="仿宋" w:hAnsi="仿宋" w:cs="仿宋_GB2312" w:hint="eastAsia"/>
          <w:kern w:val="0"/>
          <w:sz w:val="28"/>
          <w:szCs w:val="28"/>
        </w:rPr>
        <w:t>校级及以上荣誉</w:t>
      </w:r>
      <w:r w:rsidR="000A26B9">
        <w:rPr>
          <w:rFonts w:ascii="仿宋" w:eastAsia="仿宋" w:hAnsi="仿宋" w:cs="仿宋_GB2312" w:hint="eastAsia"/>
          <w:kern w:val="0"/>
          <w:sz w:val="28"/>
          <w:szCs w:val="28"/>
        </w:rPr>
        <w:t>、</w:t>
      </w:r>
      <w:r w:rsidR="000A26B9" w:rsidRPr="000A26B9">
        <w:rPr>
          <w:rFonts w:ascii="仿宋" w:eastAsia="仿宋" w:hAnsi="仿宋" w:cs="仿宋_GB2312" w:hint="eastAsia"/>
          <w:kern w:val="0"/>
          <w:sz w:val="28"/>
          <w:szCs w:val="28"/>
        </w:rPr>
        <w:t>学生干部经历等优先</w:t>
      </w:r>
      <w:r w:rsidR="00605985">
        <w:rPr>
          <w:rFonts w:ascii="仿宋" w:eastAsia="仿宋" w:hAnsi="仿宋" w:cs="仿宋_GB2312" w:hint="eastAsia"/>
          <w:kern w:val="0"/>
          <w:sz w:val="28"/>
          <w:szCs w:val="28"/>
        </w:rPr>
        <w:t>考虑</w:t>
      </w:r>
      <w:r w:rsidR="000A26B9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5FA16B8E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4417CC">
        <w:rPr>
          <w:rFonts w:ascii="黑体" w:eastAsia="黑体" w:hAnsi="黑体" w:cs="仿宋_GB2312" w:hint="eastAsia"/>
          <w:kern w:val="0"/>
          <w:sz w:val="28"/>
          <w:szCs w:val="28"/>
        </w:rPr>
        <w:t>第十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六</w:t>
      </w:r>
      <w:r w:rsidRPr="004417CC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Pr="001F7893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年度“学科竞赛先进集体”评选条件</w:t>
      </w:r>
    </w:p>
    <w:p w14:paraId="4EA8115C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团队具有创新思维和实践能力，协作能力强，有良好的知识素养和学科知识水平；</w:t>
      </w:r>
    </w:p>
    <w:p w14:paraId="20AECA0B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（二）本学年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参加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院级及以上</w:t>
      </w:r>
      <w:r w:rsidRPr="00C6324F">
        <w:rPr>
          <w:rFonts w:ascii="仿宋" w:eastAsia="仿宋" w:hAnsi="仿宋" w:cs="仿宋_GB2312"/>
          <w:kern w:val="0"/>
          <w:sz w:val="28"/>
          <w:szCs w:val="28"/>
        </w:rPr>
        <w:t>学科竞赛并获得奖励或表彰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的团体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6C89D6BE" w14:textId="77777777" w:rsidR="00555528" w:rsidRPr="00EA22EA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Pr="00EA22EA">
        <w:rPr>
          <w:rFonts w:ascii="仿宋" w:eastAsia="仿宋" w:hAnsi="仿宋" w:cs="仿宋_GB2312"/>
          <w:kern w:val="0"/>
          <w:sz w:val="28"/>
          <w:szCs w:val="28"/>
        </w:rPr>
        <w:t>社会影响力大、参赛面广、能充分提升我院社会声誉的学科竞赛项目优先考虑。</w:t>
      </w:r>
    </w:p>
    <w:p w14:paraId="2436D9F5" w14:textId="77777777" w:rsidR="00555528" w:rsidRPr="00392FE9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第十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七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优秀学术研讨小组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”评选条件</w:t>
      </w:r>
    </w:p>
    <w:p w14:paraId="6754604C" w14:textId="77777777" w:rsidR="00555528" w:rsidRPr="00392FE9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Pr="00392FE9">
        <w:rPr>
          <w:rFonts w:ascii="仿宋" w:eastAsia="仿宋" w:hAnsi="仿宋" w:cs="仿宋_GB2312"/>
          <w:kern w:val="0"/>
          <w:sz w:val="28"/>
          <w:szCs w:val="28"/>
        </w:rPr>
        <w:t>学术研讨小组队伍建设完善，制度健全，能发挥牵引聚合作用，在营造学术氛围中积极作为；</w:t>
      </w:r>
    </w:p>
    <w:p w14:paraId="2AFF2AB6" w14:textId="77777777" w:rsidR="00555528" w:rsidRPr="00392FE9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Pr="00392FE9">
        <w:rPr>
          <w:rFonts w:ascii="仿宋" w:eastAsia="仿宋" w:hAnsi="仿宋" w:cs="仿宋_GB2312"/>
          <w:kern w:val="0"/>
          <w:sz w:val="28"/>
          <w:szCs w:val="28"/>
        </w:rPr>
        <w:t>研讨小组有明确的主要活动和工作计划，活动开展频率不得低于每月两次，常态化分享高质量论文，了解学术前沿，开拓科研思路，不断提高小组成员的科研能力；</w:t>
      </w:r>
    </w:p>
    <w:p w14:paraId="1A165F90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Pr="00392FE9">
        <w:rPr>
          <w:rFonts w:ascii="仿宋" w:eastAsia="仿宋" w:hAnsi="仿宋" w:cs="仿宋_GB2312"/>
          <w:kern w:val="0"/>
          <w:sz w:val="28"/>
          <w:szCs w:val="28"/>
        </w:rPr>
        <w:t>成员中有在本专业取得突出学术成果的小组优先考虑。</w:t>
      </w:r>
    </w:p>
    <w:p w14:paraId="42D39649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第十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八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年度“创新创业先进集体”评选条件（满足下列条件之一即可）</w:t>
      </w:r>
    </w:p>
    <w:p w14:paraId="4A39351A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（一）本学年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参加“互联网+”、“挑战杯”等创新创业竞赛并获奖的团体；</w:t>
      </w:r>
    </w:p>
    <w:p w14:paraId="0FB70455" w14:textId="77777777" w:rsidR="00555528" w:rsidRPr="00C6324F" w:rsidRDefault="00555528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注册企业的团队企业运营状况良好，具有示范与带动大学生创业的作用；</w:t>
      </w:r>
    </w:p>
    <w:p w14:paraId="7B2DFB34" w14:textId="77777777" w:rsidR="00555528" w:rsidRDefault="00555528" w:rsidP="00555528">
      <w:pPr>
        <w:spacing w:line="560" w:lineRule="exact"/>
        <w:ind w:firstLineChars="200" w:firstLine="560"/>
        <w:rPr>
          <w:rFonts w:ascii="宋体" w:eastAsia="宋体" w:hAnsi="宋体" w:cs="宋体"/>
          <w:color w:val="222222"/>
          <w:kern w:val="0"/>
          <w:sz w:val="24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Pr="00C6324F">
        <w:rPr>
          <w:rFonts w:ascii="仿宋" w:eastAsia="仿宋" w:hAnsi="仿宋" w:cs="仿宋_GB2312" w:hint="eastAsia"/>
          <w:kern w:val="0"/>
          <w:sz w:val="28"/>
          <w:szCs w:val="28"/>
        </w:rPr>
        <w:t>拥有自主知识产权或授权的创新成果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的团体。</w:t>
      </w:r>
    </w:p>
    <w:p w14:paraId="082A2498" w14:textId="7E50AA27" w:rsidR="00300D6C" w:rsidRPr="00C07401" w:rsidRDefault="0027507D" w:rsidP="00C0740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第十</w:t>
      </w:r>
      <w:r w:rsidR="00555528">
        <w:rPr>
          <w:rFonts w:ascii="黑体" w:eastAsia="黑体" w:hAnsi="黑体" w:cs="仿宋_GB2312" w:hint="eastAsia"/>
          <w:kern w:val="0"/>
          <w:sz w:val="28"/>
          <w:szCs w:val="28"/>
        </w:rPr>
        <w:t>九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300D6C" w:rsidRPr="00C07401">
        <w:rPr>
          <w:rFonts w:ascii="仿宋" w:eastAsia="仿宋" w:hAnsi="仿宋" w:cs="仿宋_GB2312" w:hint="eastAsia"/>
          <w:kern w:val="0"/>
          <w:sz w:val="28"/>
          <w:szCs w:val="28"/>
        </w:rPr>
        <w:t>年度“优秀志愿</w:t>
      </w:r>
      <w:r w:rsidR="00DF7299">
        <w:rPr>
          <w:rFonts w:ascii="仿宋" w:eastAsia="仿宋" w:hAnsi="仿宋" w:cs="仿宋_GB2312" w:hint="eastAsia"/>
          <w:kern w:val="0"/>
          <w:sz w:val="28"/>
          <w:szCs w:val="28"/>
        </w:rPr>
        <w:t>服务</w:t>
      </w:r>
      <w:r w:rsidR="00300D6C" w:rsidRPr="00C07401">
        <w:rPr>
          <w:rFonts w:ascii="仿宋" w:eastAsia="仿宋" w:hAnsi="仿宋" w:cs="仿宋_GB2312" w:hint="eastAsia"/>
          <w:kern w:val="0"/>
          <w:sz w:val="28"/>
          <w:szCs w:val="28"/>
        </w:rPr>
        <w:t>团队”条件</w:t>
      </w:r>
    </w:p>
    <w:p w14:paraId="6ABC9DBA" w14:textId="7B3F903F" w:rsidR="007D2B94" w:rsidRPr="00C07401" w:rsidRDefault="003707CD" w:rsidP="00333EC9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333EC9">
        <w:rPr>
          <w:rFonts w:ascii="仿宋" w:eastAsia="仿宋" w:hAnsi="仿宋" w:cs="仿宋_GB2312" w:hint="eastAsia"/>
          <w:kern w:val="0"/>
          <w:sz w:val="28"/>
          <w:szCs w:val="28"/>
        </w:rPr>
        <w:t>志愿服务</w:t>
      </w:r>
      <w:r w:rsidR="00DE3410">
        <w:rPr>
          <w:rFonts w:ascii="仿宋" w:eastAsia="仿宋" w:hAnsi="仿宋" w:cs="仿宋_GB2312" w:hint="eastAsia"/>
          <w:kern w:val="0"/>
          <w:sz w:val="28"/>
          <w:szCs w:val="28"/>
        </w:rPr>
        <w:t>团队</w:t>
      </w:r>
      <w:r w:rsidR="00333EC9">
        <w:rPr>
          <w:rFonts w:ascii="仿宋" w:eastAsia="仿宋" w:hAnsi="仿宋" w:cs="仿宋_GB2312" w:hint="eastAsia"/>
          <w:kern w:val="0"/>
          <w:sz w:val="28"/>
          <w:szCs w:val="28"/>
        </w:rPr>
        <w:t>组建满1年</w:t>
      </w:r>
      <w:r w:rsidR="006432CC" w:rsidRPr="00EB0D1F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300D6C" w:rsidRPr="00C07401">
        <w:rPr>
          <w:rFonts w:ascii="仿宋" w:eastAsia="仿宋" w:hAnsi="仿宋" w:cs="仿宋_GB2312"/>
          <w:kern w:val="0"/>
          <w:sz w:val="28"/>
          <w:szCs w:val="28"/>
        </w:rPr>
        <w:t>常态</w:t>
      </w:r>
      <w:proofErr w:type="gramStart"/>
      <w:r w:rsidR="00300D6C" w:rsidRPr="00C07401">
        <w:rPr>
          <w:rFonts w:ascii="仿宋" w:eastAsia="仿宋" w:hAnsi="仿宋" w:cs="仿宋_GB2312"/>
          <w:kern w:val="0"/>
          <w:sz w:val="28"/>
          <w:szCs w:val="28"/>
        </w:rPr>
        <w:t>化开展</w:t>
      </w:r>
      <w:proofErr w:type="gramEnd"/>
      <w:r w:rsidR="00300D6C" w:rsidRPr="00C07401">
        <w:rPr>
          <w:rFonts w:ascii="仿宋" w:eastAsia="仿宋" w:hAnsi="仿宋" w:cs="仿宋_GB2312"/>
          <w:kern w:val="0"/>
          <w:sz w:val="28"/>
          <w:szCs w:val="28"/>
        </w:rPr>
        <w:t>志愿服务工作，</w:t>
      </w:r>
      <w:r w:rsidR="00EF0904">
        <w:rPr>
          <w:rFonts w:ascii="仿宋" w:eastAsia="仿宋" w:hAnsi="仿宋" w:cs="仿宋_GB2312" w:hint="eastAsia"/>
          <w:kern w:val="0"/>
          <w:sz w:val="28"/>
          <w:szCs w:val="28"/>
        </w:rPr>
        <w:t>培育了具有一定影响力和知名度的志愿服务品牌项目，</w:t>
      </w:r>
      <w:r w:rsidR="00300D6C" w:rsidRPr="00C07401">
        <w:rPr>
          <w:rFonts w:ascii="仿宋" w:eastAsia="仿宋" w:hAnsi="仿宋" w:cs="仿宋_GB2312"/>
          <w:kern w:val="0"/>
          <w:sz w:val="28"/>
          <w:szCs w:val="28"/>
        </w:rPr>
        <w:t>积极拓展志愿服</w:t>
      </w:r>
      <w:r w:rsidR="00300D6C" w:rsidRPr="00C07401">
        <w:rPr>
          <w:rFonts w:ascii="仿宋" w:eastAsia="仿宋" w:hAnsi="仿宋" w:cs="仿宋_GB2312"/>
          <w:kern w:val="0"/>
          <w:sz w:val="28"/>
          <w:szCs w:val="28"/>
        </w:rPr>
        <w:lastRenderedPageBreak/>
        <w:t>务新板块</w:t>
      </w:r>
      <w:r w:rsidR="00997313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997313" w:rsidRPr="00C07401">
        <w:rPr>
          <w:rFonts w:ascii="仿宋" w:eastAsia="仿宋" w:hAnsi="仿宋" w:cs="仿宋_GB2312"/>
          <w:kern w:val="0"/>
          <w:sz w:val="28"/>
          <w:szCs w:val="28"/>
        </w:rPr>
        <w:t>对广大青年志愿者有凝聚力</w:t>
      </w:r>
      <w:r w:rsidR="00300D6C" w:rsidRPr="00C07401">
        <w:rPr>
          <w:rFonts w:ascii="仿宋" w:eastAsia="仿宋" w:hAnsi="仿宋" w:cs="仿宋_GB2312"/>
          <w:kern w:val="0"/>
          <w:sz w:val="28"/>
          <w:szCs w:val="28"/>
        </w:rPr>
        <w:t>；</w:t>
      </w:r>
    </w:p>
    <w:p w14:paraId="5BC02ABE" w14:textId="779C9BDE" w:rsidR="00300D6C" w:rsidRPr="00555528" w:rsidRDefault="003707CD" w:rsidP="0055552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</w:t>
      </w:r>
      <w:r w:rsidR="00333EC9">
        <w:rPr>
          <w:rFonts w:ascii="仿宋" w:eastAsia="仿宋" w:hAnsi="仿宋" w:cs="仿宋_GB2312" w:hint="eastAsia"/>
          <w:kern w:val="0"/>
          <w:sz w:val="28"/>
          <w:szCs w:val="28"/>
        </w:rPr>
        <w:t>二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）</w:t>
      </w:r>
      <w:r w:rsidR="00EF0904">
        <w:rPr>
          <w:rFonts w:ascii="仿宋" w:eastAsia="仿宋" w:hAnsi="仿宋" w:cs="仿宋_GB2312" w:hint="eastAsia"/>
          <w:kern w:val="0"/>
          <w:sz w:val="28"/>
          <w:szCs w:val="28"/>
        </w:rPr>
        <w:t>志愿</w:t>
      </w:r>
      <w:r w:rsidR="00960EE5">
        <w:rPr>
          <w:rFonts w:ascii="仿宋" w:eastAsia="仿宋" w:hAnsi="仿宋" w:cs="仿宋_GB2312" w:hint="eastAsia"/>
          <w:kern w:val="0"/>
          <w:sz w:val="28"/>
          <w:szCs w:val="28"/>
        </w:rPr>
        <w:t>活动</w:t>
      </w:r>
      <w:r w:rsidR="00EF0904">
        <w:rPr>
          <w:rFonts w:ascii="仿宋" w:eastAsia="仿宋" w:hAnsi="仿宋" w:cs="仿宋_GB2312" w:hint="eastAsia"/>
          <w:kern w:val="0"/>
          <w:sz w:val="28"/>
          <w:szCs w:val="28"/>
        </w:rPr>
        <w:t>开展有序</w:t>
      </w:r>
      <w:r w:rsidR="00300D6C" w:rsidRPr="00C07401">
        <w:rPr>
          <w:rFonts w:ascii="仿宋" w:eastAsia="仿宋" w:hAnsi="仿宋" w:cs="仿宋_GB2312"/>
          <w:kern w:val="0"/>
          <w:sz w:val="28"/>
          <w:szCs w:val="28"/>
        </w:rPr>
        <w:t>，</w:t>
      </w:r>
      <w:r w:rsidR="00EF0904" w:rsidRPr="00EF0904">
        <w:rPr>
          <w:rFonts w:ascii="仿宋" w:eastAsia="仿宋" w:hAnsi="仿宋" w:cs="仿宋_GB2312" w:hint="eastAsia"/>
          <w:kern w:val="0"/>
          <w:sz w:val="28"/>
          <w:szCs w:val="28"/>
        </w:rPr>
        <w:t>志愿服务成效突出，典型引领作用明显，示范带动作用强，</w:t>
      </w:r>
      <w:r w:rsidR="00A35440">
        <w:rPr>
          <w:rFonts w:ascii="仿宋" w:eastAsia="仿宋" w:hAnsi="仿宋" w:cs="仿宋_GB2312" w:hint="eastAsia"/>
          <w:kern w:val="0"/>
          <w:sz w:val="28"/>
          <w:szCs w:val="28"/>
        </w:rPr>
        <w:t>受到各方一致好评，</w:t>
      </w:r>
      <w:r w:rsidR="00EF0904" w:rsidRPr="00EF0904">
        <w:rPr>
          <w:rFonts w:ascii="仿宋" w:eastAsia="仿宋" w:hAnsi="仿宋" w:cs="仿宋_GB2312" w:hint="eastAsia"/>
          <w:kern w:val="0"/>
          <w:sz w:val="28"/>
          <w:szCs w:val="28"/>
        </w:rPr>
        <w:t>社会反响好</w:t>
      </w:r>
      <w:r w:rsidR="00EF0904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6C94EA09" w14:textId="33639326" w:rsidR="00300D6C" w:rsidRPr="00C6324F" w:rsidRDefault="0027507D" w:rsidP="00C6324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二十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300D6C"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年度“社会实践先进集体”评选条件</w:t>
      </w:r>
    </w:p>
    <w:p w14:paraId="340E90A6" w14:textId="7D8EAF2B" w:rsidR="00FB7A63" w:rsidRPr="00C6324F" w:rsidRDefault="003707CD" w:rsidP="00C6324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4C3D0B" w:rsidRPr="00C6324F">
        <w:rPr>
          <w:rFonts w:ascii="仿宋" w:eastAsia="仿宋" w:hAnsi="仿宋" w:cs="仿宋_GB2312"/>
          <w:kern w:val="0"/>
          <w:sz w:val="28"/>
          <w:szCs w:val="28"/>
        </w:rPr>
        <w:t>团队活动主题、形式或内容新颖，</w:t>
      </w:r>
      <w:r w:rsidR="00FB7A63" w:rsidRPr="00C6324F">
        <w:rPr>
          <w:rFonts w:ascii="仿宋" w:eastAsia="仿宋" w:hAnsi="仿宋" w:cs="仿宋_GB2312" w:hint="eastAsia"/>
          <w:kern w:val="0"/>
          <w:sz w:val="28"/>
          <w:szCs w:val="28"/>
        </w:rPr>
        <w:t>内涵丰富，</w:t>
      </w:r>
      <w:r w:rsidR="00FB7A63" w:rsidRPr="00C6324F">
        <w:rPr>
          <w:rFonts w:ascii="仿宋" w:eastAsia="仿宋" w:hAnsi="仿宋" w:cs="仿宋_GB2312"/>
          <w:kern w:val="0"/>
          <w:sz w:val="28"/>
          <w:szCs w:val="28"/>
        </w:rPr>
        <w:t>团队紧密围绕学校社会实践主题</w:t>
      </w:r>
      <w:r w:rsidR="00FB7A63" w:rsidRPr="00C6324F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FB7A63" w:rsidRPr="00C6324F">
        <w:rPr>
          <w:rFonts w:ascii="仿宋" w:eastAsia="仿宋" w:hAnsi="仿宋" w:cs="仿宋_GB2312"/>
          <w:kern w:val="0"/>
          <w:sz w:val="28"/>
          <w:szCs w:val="28"/>
        </w:rPr>
        <w:t>具有可推广性和创新性</w:t>
      </w:r>
      <w:r w:rsidR="00B51B9A" w:rsidRPr="00C6324F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75636667" w14:textId="246843CF" w:rsidR="00FB7A63" w:rsidRPr="00C6324F" w:rsidRDefault="003707CD" w:rsidP="00C6324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4C3D0B" w:rsidRPr="00C6324F">
        <w:rPr>
          <w:rFonts w:ascii="仿宋" w:eastAsia="仿宋" w:hAnsi="仿宋" w:cs="仿宋_GB2312"/>
          <w:kern w:val="0"/>
          <w:sz w:val="28"/>
          <w:szCs w:val="28"/>
        </w:rPr>
        <w:t>实践论文、调查报告或其他形式的实践成果具有较高的水平，</w:t>
      </w:r>
      <w:r w:rsidR="00FB7A63" w:rsidRPr="00C6324F">
        <w:rPr>
          <w:rFonts w:ascii="仿宋" w:eastAsia="仿宋" w:hAnsi="仿宋" w:cs="仿宋_GB2312"/>
          <w:kern w:val="0"/>
          <w:sz w:val="28"/>
          <w:szCs w:val="28"/>
        </w:rPr>
        <w:t>调研课题具有现实意义</w:t>
      </w:r>
      <w:r w:rsidR="00FB7A63" w:rsidRPr="00C6324F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71785AD4" w14:textId="4C7C0086" w:rsidR="004C3D0B" w:rsidRPr="009B41D1" w:rsidRDefault="003707CD" w:rsidP="009B41D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4C3D0B" w:rsidRPr="00C6324F">
        <w:rPr>
          <w:rFonts w:ascii="仿宋" w:eastAsia="仿宋" w:hAnsi="仿宋" w:cs="仿宋_GB2312"/>
          <w:kern w:val="0"/>
          <w:sz w:val="28"/>
          <w:szCs w:val="28"/>
        </w:rPr>
        <w:t>社会实践活动宣传广泛，成效显著，成果突出，得到实践地党政部门或实践单位高度评价</w:t>
      </w:r>
      <w:r w:rsidR="00FB7A63" w:rsidRPr="00C6324F">
        <w:rPr>
          <w:rFonts w:ascii="仿宋" w:eastAsia="仿宋" w:hAnsi="仿宋" w:cs="仿宋_GB2312" w:hint="eastAsia"/>
          <w:kern w:val="0"/>
          <w:sz w:val="28"/>
          <w:szCs w:val="28"/>
        </w:rPr>
        <w:t>的团队优先考虑。</w:t>
      </w:r>
    </w:p>
    <w:p w14:paraId="57786B4B" w14:textId="117B9DCA" w:rsidR="00300D6C" w:rsidRPr="00C6324F" w:rsidRDefault="0027507D" w:rsidP="00C6324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>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一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300D6C" w:rsidRPr="00C6324F">
        <w:rPr>
          <w:rFonts w:ascii="仿宋" w:eastAsia="仿宋" w:hAnsi="仿宋" w:cs="仿宋_GB2312" w:hint="eastAsia"/>
          <w:kern w:val="0"/>
          <w:sz w:val="28"/>
          <w:szCs w:val="28"/>
        </w:rPr>
        <w:t>年度“文体风尚先进集体”评选条件</w:t>
      </w:r>
    </w:p>
    <w:p w14:paraId="22FBC734" w14:textId="7A5EADFA" w:rsidR="00C56E83" w:rsidRDefault="003707CD" w:rsidP="00C6324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87590E" w:rsidRPr="0087590E">
        <w:rPr>
          <w:rFonts w:ascii="仿宋" w:eastAsia="仿宋" w:hAnsi="仿宋" w:cs="仿宋_GB2312" w:hint="eastAsia"/>
          <w:kern w:val="0"/>
          <w:sz w:val="28"/>
          <w:szCs w:val="28"/>
        </w:rPr>
        <w:t>积极响应学校要求，加强组织领导</w:t>
      </w:r>
      <w:r w:rsidR="009B41D1">
        <w:rPr>
          <w:rFonts w:ascii="仿宋" w:eastAsia="仿宋" w:hAnsi="仿宋" w:cs="仿宋_GB2312" w:hint="eastAsia"/>
          <w:kern w:val="0"/>
          <w:sz w:val="28"/>
          <w:szCs w:val="28"/>
        </w:rPr>
        <w:t>与对外交流</w:t>
      </w:r>
      <w:r w:rsidR="0087590E" w:rsidRPr="0087590E">
        <w:rPr>
          <w:rFonts w:ascii="仿宋" w:eastAsia="仿宋" w:hAnsi="仿宋" w:cs="仿宋_GB2312" w:hint="eastAsia"/>
          <w:kern w:val="0"/>
          <w:sz w:val="28"/>
          <w:szCs w:val="28"/>
        </w:rPr>
        <w:t>，积极参与校内外各项文体活动并取得优异成绩</w:t>
      </w:r>
      <w:r w:rsidR="00AA1986" w:rsidRPr="00AA1986">
        <w:rPr>
          <w:rFonts w:ascii="仿宋" w:eastAsia="仿宋" w:hAnsi="仿宋" w:cs="仿宋_GB2312" w:hint="eastAsia"/>
          <w:kern w:val="0"/>
          <w:sz w:val="28"/>
          <w:szCs w:val="28"/>
        </w:rPr>
        <w:t>，展示我院学生蓬勃向上的精神面貌</w:t>
      </w:r>
      <w:r w:rsidR="00B24FF1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41B8FD34" w14:textId="4BA3241A" w:rsidR="00300D6C" w:rsidRPr="00C6324F" w:rsidRDefault="003707CD" w:rsidP="002B592B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2E44D3" w:rsidRPr="00C6324F">
        <w:rPr>
          <w:rFonts w:ascii="仿宋" w:eastAsia="仿宋" w:hAnsi="仿宋" w:cs="仿宋_GB2312" w:hint="eastAsia"/>
          <w:kern w:val="0"/>
          <w:sz w:val="28"/>
          <w:szCs w:val="28"/>
        </w:rPr>
        <w:t>团体成员</w:t>
      </w:r>
      <w:r w:rsidR="006247B9">
        <w:rPr>
          <w:rFonts w:ascii="仿宋" w:eastAsia="仿宋" w:hAnsi="仿宋" w:cs="仿宋_GB2312" w:hint="eastAsia"/>
          <w:kern w:val="0"/>
          <w:sz w:val="28"/>
          <w:szCs w:val="28"/>
        </w:rPr>
        <w:t>纪律性强</w:t>
      </w:r>
      <w:r w:rsidR="002E44D3" w:rsidRPr="00C6324F">
        <w:rPr>
          <w:rFonts w:ascii="仿宋" w:eastAsia="仿宋" w:hAnsi="仿宋" w:cs="仿宋_GB2312"/>
          <w:kern w:val="0"/>
          <w:sz w:val="28"/>
          <w:szCs w:val="28"/>
        </w:rPr>
        <w:t>，</w:t>
      </w:r>
      <w:r w:rsidR="002B592B" w:rsidRPr="002B592B">
        <w:rPr>
          <w:rFonts w:ascii="仿宋" w:eastAsia="仿宋" w:hAnsi="仿宋" w:cs="仿宋_GB2312" w:hint="eastAsia"/>
          <w:kern w:val="0"/>
          <w:sz w:val="28"/>
          <w:szCs w:val="28"/>
        </w:rPr>
        <w:t>日常训练管理工作做到正规化、制度化、规范化</w:t>
      </w:r>
      <w:r w:rsidR="002B592B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6B57D5" w:rsidRPr="00C6324F">
        <w:rPr>
          <w:rFonts w:ascii="仿宋" w:eastAsia="仿宋" w:hAnsi="仿宋" w:cs="仿宋_GB2312" w:hint="eastAsia"/>
          <w:kern w:val="0"/>
          <w:sz w:val="28"/>
          <w:szCs w:val="28"/>
        </w:rPr>
        <w:t>团体氛围文明健康、积极向上</w:t>
      </w:r>
      <w:r w:rsidR="005A4BEB" w:rsidRPr="00C6324F">
        <w:rPr>
          <w:rFonts w:ascii="仿宋" w:eastAsia="仿宋" w:hAnsi="仿宋" w:cs="仿宋_GB2312" w:hint="eastAsia"/>
          <w:kern w:val="0"/>
          <w:sz w:val="28"/>
          <w:szCs w:val="28"/>
        </w:rPr>
        <w:t>，为我院的校园文</w:t>
      </w:r>
      <w:r w:rsidR="001603DD" w:rsidRPr="00C6324F">
        <w:rPr>
          <w:rFonts w:ascii="仿宋" w:eastAsia="仿宋" w:hAnsi="仿宋" w:cs="仿宋_GB2312" w:hint="eastAsia"/>
          <w:kern w:val="0"/>
          <w:sz w:val="28"/>
          <w:szCs w:val="28"/>
        </w:rPr>
        <w:t>体</w:t>
      </w:r>
      <w:r w:rsidR="005A4BEB" w:rsidRPr="00C6324F">
        <w:rPr>
          <w:rFonts w:ascii="仿宋" w:eastAsia="仿宋" w:hAnsi="仿宋" w:cs="仿宋_GB2312" w:hint="eastAsia"/>
          <w:kern w:val="0"/>
          <w:sz w:val="28"/>
          <w:szCs w:val="28"/>
        </w:rPr>
        <w:t>建设做出积极贡献</w:t>
      </w:r>
      <w:r w:rsidR="002E44D3" w:rsidRPr="00C6324F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27048648" w14:textId="768265B2" w:rsidR="002E44D3" w:rsidRPr="00C6324F" w:rsidRDefault="003707CD" w:rsidP="00C6324F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2065C3">
        <w:rPr>
          <w:rFonts w:ascii="仿宋" w:eastAsia="仿宋" w:hAnsi="仿宋" w:cs="仿宋_GB2312" w:hint="eastAsia"/>
          <w:kern w:val="0"/>
          <w:sz w:val="28"/>
          <w:szCs w:val="28"/>
        </w:rPr>
        <w:t>本学年</w:t>
      </w:r>
      <w:r w:rsidR="00BC084D" w:rsidRPr="00C6324F">
        <w:rPr>
          <w:rFonts w:ascii="仿宋" w:eastAsia="仿宋" w:hAnsi="仿宋" w:cs="仿宋_GB2312" w:hint="eastAsia"/>
          <w:kern w:val="0"/>
          <w:sz w:val="28"/>
          <w:szCs w:val="28"/>
        </w:rPr>
        <w:t>参加</w:t>
      </w:r>
      <w:r w:rsidR="006A4BBD">
        <w:rPr>
          <w:rFonts w:ascii="仿宋" w:eastAsia="仿宋" w:hAnsi="仿宋" w:cs="仿宋_GB2312" w:hint="eastAsia"/>
          <w:kern w:val="0"/>
          <w:sz w:val="28"/>
          <w:szCs w:val="28"/>
        </w:rPr>
        <w:t>省级及</w:t>
      </w:r>
      <w:r w:rsidR="00BC084D" w:rsidRPr="00C6324F">
        <w:rPr>
          <w:rFonts w:ascii="仿宋" w:eastAsia="仿宋" w:hAnsi="仿宋" w:cs="仿宋_GB2312" w:hint="eastAsia"/>
          <w:kern w:val="0"/>
          <w:sz w:val="28"/>
          <w:szCs w:val="28"/>
        </w:rPr>
        <w:t>以上大型文体活动并获奖的团体</w:t>
      </w:r>
      <w:r w:rsidR="001603DD" w:rsidRPr="00C6324F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70D68F60" w14:textId="4CE463A2" w:rsidR="00300D6C" w:rsidRPr="00494214" w:rsidRDefault="0027507D" w:rsidP="00494214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二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300D6C" w:rsidRPr="00494214">
        <w:rPr>
          <w:rFonts w:ascii="仿宋" w:eastAsia="仿宋" w:hAnsi="仿宋" w:cs="仿宋_GB2312" w:hint="eastAsia"/>
          <w:kern w:val="0"/>
          <w:sz w:val="28"/>
          <w:szCs w:val="28"/>
        </w:rPr>
        <w:t>年度“学习之星”评选条件</w:t>
      </w:r>
    </w:p>
    <w:p w14:paraId="72474DC2" w14:textId="3ED70879" w:rsidR="00300D6C" w:rsidRPr="00494214" w:rsidRDefault="00C4798D" w:rsidP="00494214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A722CA" w:rsidRPr="00494214">
        <w:rPr>
          <w:rFonts w:ascii="仿宋" w:eastAsia="仿宋" w:hAnsi="仿宋" w:cs="仿宋_GB2312"/>
          <w:kern w:val="0"/>
          <w:sz w:val="28"/>
          <w:szCs w:val="28"/>
        </w:rPr>
        <w:t>学习勤奋，刻苦钻研</w:t>
      </w:r>
      <w:r w:rsidR="00A722CA" w:rsidRPr="00494214">
        <w:rPr>
          <w:rFonts w:ascii="仿宋" w:eastAsia="仿宋" w:hAnsi="仿宋" w:cs="仿宋_GB2312" w:hint="eastAsia"/>
          <w:kern w:val="0"/>
          <w:sz w:val="28"/>
          <w:szCs w:val="28"/>
        </w:rPr>
        <w:t>，本学年</w:t>
      </w:r>
      <w:r w:rsidR="001832DF">
        <w:rPr>
          <w:rFonts w:ascii="仿宋" w:eastAsia="仿宋" w:hAnsi="仿宋" w:cs="仿宋_GB2312" w:hint="eastAsia"/>
          <w:kern w:val="0"/>
          <w:sz w:val="28"/>
          <w:szCs w:val="28"/>
        </w:rPr>
        <w:t>加权平均成绩在本年级专业排名第一</w:t>
      </w:r>
      <w:r w:rsidR="00A722CA" w:rsidRPr="00494214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4139A35B" w14:textId="5E73FE14" w:rsidR="00300D6C" w:rsidRPr="00136418" w:rsidRDefault="00C4798D" w:rsidP="00136418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000D91">
        <w:rPr>
          <w:rFonts w:ascii="仿宋" w:eastAsia="仿宋" w:hAnsi="仿宋" w:cs="仿宋_GB2312" w:hint="eastAsia"/>
          <w:kern w:val="0"/>
          <w:sz w:val="28"/>
          <w:szCs w:val="28"/>
        </w:rPr>
        <w:t>符合以上条件的学生凡申请无需参评，资格审核通过即可获得该荣誉，该荣誉不受名额限制。</w:t>
      </w:r>
    </w:p>
    <w:p w14:paraId="5B3CA8F5" w14:textId="6AD00660" w:rsidR="00300D6C" w:rsidRPr="00166341" w:rsidRDefault="0027507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三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 w:rsidRPr="00166341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年度“科研之星”评选条件</w:t>
      </w:r>
    </w:p>
    <w:p w14:paraId="412AA31C" w14:textId="5FCBFDCF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（一）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本学年加权平均成绩8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分以上（含8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分），且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无</w:t>
      </w:r>
      <w:r w:rsidR="00F80E74">
        <w:rPr>
          <w:rFonts w:ascii="仿宋" w:eastAsia="仿宋" w:hAnsi="仿宋" w:cs="仿宋_GB2312" w:hint="eastAsia"/>
          <w:kern w:val="0"/>
          <w:sz w:val="28"/>
          <w:szCs w:val="28"/>
        </w:rPr>
        <w:t>单科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不及格科目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1BC0366D" w14:textId="7704DE1D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CD3A3E" w:rsidRPr="00CD3A3E">
        <w:rPr>
          <w:rFonts w:ascii="仿宋" w:eastAsia="仿宋" w:hAnsi="仿宋" w:cs="仿宋_GB2312"/>
          <w:kern w:val="0"/>
          <w:sz w:val="28"/>
          <w:szCs w:val="28"/>
        </w:rPr>
        <w:t>科研能力突出，科研成果丰硕，在学术科研、项目攻关等方面有突出表现，在所研究的领域内已经取得优异成绩</w:t>
      </w:r>
      <w:r w:rsidR="00CD3A3E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4149E399" w14:textId="6E22133E" w:rsidR="00300D6C" w:rsidRPr="002A7D64" w:rsidRDefault="00C4798D" w:rsidP="002A7D64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EE5F4C" w:rsidRPr="00166341">
        <w:rPr>
          <w:rFonts w:ascii="仿宋" w:eastAsia="仿宋" w:hAnsi="仿宋" w:cs="仿宋_GB2312" w:hint="eastAsia"/>
          <w:kern w:val="0"/>
          <w:sz w:val="28"/>
          <w:szCs w:val="28"/>
        </w:rPr>
        <w:t>本</w:t>
      </w:r>
      <w:proofErr w:type="gramStart"/>
      <w:r w:rsidR="00EE5F4C" w:rsidRPr="00166341">
        <w:rPr>
          <w:rFonts w:ascii="仿宋" w:eastAsia="仿宋" w:hAnsi="仿宋" w:cs="仿宋_GB2312" w:hint="eastAsia"/>
          <w:kern w:val="0"/>
          <w:sz w:val="28"/>
          <w:szCs w:val="28"/>
        </w:rPr>
        <w:t>学年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获</w:t>
      </w:r>
      <w:proofErr w:type="gramEnd"/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重要奖项（省级国家级）或公开发表</w:t>
      </w:r>
      <w:r w:rsidR="007935B2">
        <w:rPr>
          <w:rFonts w:ascii="仿宋" w:eastAsia="仿宋" w:hAnsi="仿宋" w:cs="仿宋_GB2312" w:hint="eastAsia"/>
          <w:kern w:val="0"/>
          <w:sz w:val="28"/>
          <w:szCs w:val="28"/>
        </w:rPr>
        <w:t>高水平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论文者优先考虑。</w:t>
      </w:r>
    </w:p>
    <w:p w14:paraId="4AAD4098" w14:textId="7416A2B9" w:rsidR="00300D6C" w:rsidRPr="00166341" w:rsidRDefault="0027507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四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年度“文体之星”评选条件</w:t>
      </w:r>
    </w:p>
    <w:p w14:paraId="7393E327" w14:textId="775A6204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本学年加权平均成绩8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分以上（含8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分），且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无</w:t>
      </w:r>
      <w:r w:rsidR="00F80E74">
        <w:rPr>
          <w:rFonts w:ascii="仿宋" w:eastAsia="仿宋" w:hAnsi="仿宋" w:cs="仿宋_GB2312" w:hint="eastAsia"/>
          <w:kern w:val="0"/>
          <w:sz w:val="28"/>
          <w:szCs w:val="28"/>
        </w:rPr>
        <w:t>单科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不及格科目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0B7E4A81" w14:textId="3FD6185F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热心文体活动，在音乐、美术、书法、演讲、体育活动等方面具有一定特长；</w:t>
      </w:r>
    </w:p>
    <w:p w14:paraId="2F9FDE50" w14:textId="21FAA788" w:rsidR="00300D6C" w:rsidRPr="00166341" w:rsidRDefault="00C4798D" w:rsidP="00680494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11502E" w:rsidRPr="00166341">
        <w:rPr>
          <w:rFonts w:ascii="仿宋" w:eastAsia="仿宋" w:hAnsi="仿宋" w:cs="仿宋_GB2312" w:hint="eastAsia"/>
          <w:kern w:val="0"/>
          <w:sz w:val="28"/>
          <w:szCs w:val="28"/>
        </w:rPr>
        <w:t>本学年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参加</w:t>
      </w:r>
      <w:r w:rsidR="00CE7AC2" w:rsidRPr="00166341">
        <w:rPr>
          <w:rFonts w:ascii="仿宋" w:eastAsia="仿宋" w:hAnsi="仿宋" w:cs="仿宋_GB2312" w:hint="eastAsia"/>
          <w:kern w:val="0"/>
          <w:sz w:val="28"/>
          <w:szCs w:val="28"/>
        </w:rPr>
        <w:t>省级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及以上文艺或体育比赛并获奖。</w:t>
      </w:r>
    </w:p>
    <w:p w14:paraId="2320770F" w14:textId="47AC238C" w:rsidR="00300D6C" w:rsidRPr="00166341" w:rsidRDefault="0027507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五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ED49E6" w:rsidRPr="00166341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年度“志愿之星”评选条件</w:t>
      </w:r>
    </w:p>
    <w:p w14:paraId="2F8445AE" w14:textId="1448102F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本学年加权平均成绩8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分以上（含8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分），且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无</w:t>
      </w:r>
      <w:r w:rsidR="00F80E74">
        <w:rPr>
          <w:rFonts w:ascii="仿宋" w:eastAsia="仿宋" w:hAnsi="仿宋" w:cs="仿宋_GB2312" w:hint="eastAsia"/>
          <w:kern w:val="0"/>
          <w:sz w:val="28"/>
          <w:szCs w:val="28"/>
        </w:rPr>
        <w:t>单科</w:t>
      </w:r>
      <w:r w:rsidR="00F80E74" w:rsidRPr="00494214">
        <w:rPr>
          <w:rFonts w:ascii="仿宋" w:eastAsia="仿宋" w:hAnsi="仿宋" w:cs="仿宋_GB2312" w:hint="eastAsia"/>
          <w:kern w:val="0"/>
          <w:sz w:val="28"/>
          <w:szCs w:val="28"/>
        </w:rPr>
        <w:t>不及格科目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0071E5C7" w14:textId="3FFA68B2" w:rsidR="00300D6C" w:rsidRPr="00166341" w:rsidRDefault="00C4798D" w:rsidP="0016634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积极参加各类公益和志愿服务活动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，有良好的道德修养和奉献精神，本学年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志愿服务时数</w:t>
      </w:r>
      <w:r w:rsidR="00D66924" w:rsidRPr="00166341">
        <w:rPr>
          <w:rFonts w:ascii="仿宋" w:eastAsia="仿宋" w:hAnsi="仿宋" w:cs="仿宋_GB2312" w:hint="eastAsia"/>
          <w:kern w:val="0"/>
          <w:sz w:val="28"/>
          <w:szCs w:val="28"/>
        </w:rPr>
        <w:t>不少于1</w:t>
      </w:r>
      <w:r w:rsidR="00D66924" w:rsidRPr="00166341">
        <w:rPr>
          <w:rFonts w:ascii="仿宋" w:eastAsia="仿宋" w:hAnsi="仿宋" w:cs="仿宋_GB2312"/>
          <w:kern w:val="0"/>
          <w:sz w:val="28"/>
          <w:szCs w:val="28"/>
        </w:rPr>
        <w:t>00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小时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13799983" w14:textId="53AFBC23" w:rsidR="00300D6C" w:rsidRPr="00680494" w:rsidRDefault="00C4798D" w:rsidP="00680494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志愿服务事迹突出，为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学院</w:t>
      </w:r>
      <w:r w:rsidR="00300D6C" w:rsidRPr="00166341">
        <w:rPr>
          <w:rFonts w:ascii="仿宋" w:eastAsia="仿宋" w:hAnsi="仿宋" w:cs="仿宋_GB2312"/>
          <w:kern w:val="0"/>
          <w:sz w:val="28"/>
          <w:szCs w:val="28"/>
        </w:rPr>
        <w:t>赢得良好社会声誉者优先</w:t>
      </w:r>
      <w:r w:rsidR="00300D6C" w:rsidRPr="00166341">
        <w:rPr>
          <w:rFonts w:ascii="仿宋" w:eastAsia="仿宋" w:hAnsi="仿宋" w:cs="仿宋_GB2312" w:hint="eastAsia"/>
          <w:kern w:val="0"/>
          <w:sz w:val="28"/>
          <w:szCs w:val="28"/>
        </w:rPr>
        <w:t>考虑。</w:t>
      </w:r>
    </w:p>
    <w:p w14:paraId="0DD6CEBC" w14:textId="77777777" w:rsidR="00815401" w:rsidRDefault="0027507D" w:rsidP="0081540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>二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六</w:t>
      </w:r>
      <w:r w:rsidRPr="006B5FB8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815401">
        <w:rPr>
          <w:rFonts w:ascii="仿宋" w:eastAsia="仿宋" w:hAnsi="仿宋" w:cs="仿宋_GB2312" w:hint="eastAsia"/>
          <w:kern w:val="0"/>
          <w:sz w:val="28"/>
          <w:szCs w:val="28"/>
        </w:rPr>
        <w:t xml:space="preserve"> </w:t>
      </w:r>
      <w:r w:rsidR="00815401" w:rsidRPr="00815401">
        <w:rPr>
          <w:rFonts w:ascii="仿宋" w:eastAsia="仿宋" w:hAnsi="仿宋" w:cs="仿宋_GB2312" w:hint="eastAsia"/>
          <w:kern w:val="0"/>
          <w:sz w:val="28"/>
          <w:szCs w:val="28"/>
        </w:rPr>
        <w:t>年度“实践之星”评选条件</w:t>
      </w:r>
    </w:p>
    <w:p w14:paraId="04B336C9" w14:textId="77777777" w:rsidR="00815401" w:rsidRDefault="00815401" w:rsidP="0081540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815401">
        <w:rPr>
          <w:rFonts w:ascii="仿宋" w:eastAsia="仿宋" w:hAnsi="仿宋" w:cs="仿宋_GB2312" w:hint="eastAsia"/>
          <w:kern w:val="0"/>
          <w:sz w:val="28"/>
          <w:szCs w:val="28"/>
        </w:rPr>
        <w:t>（一）本学年加权平均成绩80分以上（含80分），且无单科不及格科目；</w:t>
      </w:r>
    </w:p>
    <w:p w14:paraId="778FC7B8" w14:textId="77777777" w:rsidR="00815401" w:rsidRDefault="00815401" w:rsidP="0081540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815401">
        <w:rPr>
          <w:rFonts w:ascii="仿宋" w:eastAsia="仿宋" w:hAnsi="仿宋" w:cs="仿宋_GB2312" w:hint="eastAsia"/>
          <w:kern w:val="0"/>
          <w:sz w:val="28"/>
          <w:szCs w:val="28"/>
        </w:rPr>
        <w:t>（二）具有自强不息、励志奋进的创新创业精神、较强的管理能力和服务水平；</w:t>
      </w:r>
    </w:p>
    <w:p w14:paraId="4FD2C7CF" w14:textId="77777777" w:rsidR="00815401" w:rsidRDefault="00815401" w:rsidP="0081540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815401">
        <w:rPr>
          <w:rFonts w:ascii="仿宋" w:eastAsia="仿宋" w:hAnsi="仿宋" w:cs="仿宋_GB2312" w:hint="eastAsia"/>
          <w:kern w:val="0"/>
          <w:sz w:val="28"/>
          <w:szCs w:val="28"/>
        </w:rPr>
        <w:t>（三）本学年在“博文杯”、“明理杯”、“大学生创新创业训</w:t>
      </w:r>
      <w:r w:rsidRPr="00815401"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练计划项目”、“中国国际大学生创新大赛”、“挑战杯”等重要创新创业赛事中获奖或创新创业项目初具规模，具有示范、带动与辐射作用；</w:t>
      </w:r>
    </w:p>
    <w:p w14:paraId="531263E9" w14:textId="52774017" w:rsidR="00815401" w:rsidRDefault="00815401" w:rsidP="00815401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815401">
        <w:rPr>
          <w:rFonts w:ascii="仿宋" w:eastAsia="仿宋" w:hAnsi="仿宋" w:cs="仿宋_GB2312" w:hint="eastAsia"/>
          <w:kern w:val="0"/>
          <w:sz w:val="28"/>
          <w:szCs w:val="28"/>
        </w:rPr>
        <w:t>（四）</w:t>
      </w:r>
      <w:r w:rsidR="007B49C1">
        <w:rPr>
          <w:rFonts w:ascii="仿宋" w:eastAsia="仿宋" w:hAnsi="仿宋" w:cs="仿宋_GB2312" w:hint="eastAsia"/>
          <w:kern w:val="0"/>
          <w:sz w:val="28"/>
          <w:szCs w:val="28"/>
        </w:rPr>
        <w:t>积极参加</w:t>
      </w:r>
      <w:r w:rsidR="00814EB0">
        <w:rPr>
          <w:rFonts w:ascii="仿宋" w:eastAsia="仿宋" w:hAnsi="仿宋" w:cs="仿宋_GB2312" w:hint="eastAsia"/>
          <w:kern w:val="0"/>
          <w:sz w:val="28"/>
          <w:szCs w:val="28"/>
        </w:rPr>
        <w:t>大学生志愿服务西部计划、</w:t>
      </w:r>
      <w:bookmarkStart w:id="0" w:name="_GoBack"/>
      <w:bookmarkEnd w:id="0"/>
      <w:r w:rsidR="007B520A" w:rsidRPr="007B520A">
        <w:rPr>
          <w:rFonts w:ascii="仿宋" w:eastAsia="仿宋" w:hAnsi="仿宋" w:cs="仿宋_GB2312" w:hint="eastAsia"/>
          <w:kern w:val="0"/>
          <w:sz w:val="28"/>
          <w:szCs w:val="28"/>
        </w:rPr>
        <w:t>大学生社区实践计划</w:t>
      </w:r>
      <w:r w:rsidR="007B520A">
        <w:rPr>
          <w:rFonts w:ascii="仿宋" w:eastAsia="仿宋" w:hAnsi="仿宋" w:cs="仿宋_GB2312" w:hint="eastAsia"/>
          <w:kern w:val="0"/>
          <w:sz w:val="28"/>
          <w:szCs w:val="28"/>
        </w:rPr>
        <w:t>、</w:t>
      </w:r>
      <w:r w:rsidR="007B520A" w:rsidRPr="007B520A">
        <w:rPr>
          <w:rFonts w:ascii="仿宋" w:eastAsia="仿宋" w:hAnsi="仿宋" w:cs="仿宋_GB2312" w:hint="eastAsia"/>
          <w:kern w:val="0"/>
          <w:sz w:val="28"/>
          <w:szCs w:val="28"/>
        </w:rPr>
        <w:t>“读懂中国·行走的思政课”社会实践活动</w:t>
      </w:r>
      <w:r w:rsidR="007B49C1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814EB0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  <w:r w:rsidR="00814EB0">
        <w:rPr>
          <w:rFonts w:ascii="仿宋" w:eastAsia="仿宋" w:hAnsi="仿宋" w:cs="仿宋_GB2312" w:hint="eastAsia"/>
          <w:kern w:val="0"/>
          <w:sz w:val="28"/>
          <w:szCs w:val="28"/>
        </w:rPr>
        <w:t>成果丰硕，获得相关媒体报道。</w:t>
      </w:r>
    </w:p>
    <w:p w14:paraId="57982916" w14:textId="4B19338B" w:rsidR="00A86EF9" w:rsidRPr="00A86EF9" w:rsidRDefault="00A86EF9" w:rsidP="00815401">
      <w:pPr>
        <w:spacing w:line="560" w:lineRule="exact"/>
        <w:ind w:firstLineChars="200" w:firstLine="560"/>
        <w:rPr>
          <w:rFonts w:ascii="仿宋" w:eastAsia="仿宋" w:hAnsi="仿宋" w:cs="仿宋_GB2312" w:hint="eastAsia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</w:t>
      </w:r>
      <w:r w:rsidR="00814EB0">
        <w:rPr>
          <w:rFonts w:ascii="仿宋" w:eastAsia="仿宋" w:hAnsi="仿宋" w:cs="仿宋_GB2312" w:hint="eastAsia"/>
          <w:kern w:val="0"/>
          <w:sz w:val="28"/>
          <w:szCs w:val="28"/>
        </w:rPr>
        <w:t>五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>）</w:t>
      </w:r>
      <w:r w:rsidRPr="00815401">
        <w:rPr>
          <w:rFonts w:ascii="仿宋" w:eastAsia="仿宋" w:hAnsi="仿宋" w:cs="仿宋_GB2312" w:hint="eastAsia"/>
          <w:kern w:val="0"/>
          <w:sz w:val="28"/>
          <w:szCs w:val="28"/>
        </w:rPr>
        <w:t>积极投身青年骨干能力提升，本学年在校级及</w:t>
      </w:r>
      <w:proofErr w:type="gramStart"/>
      <w:r w:rsidRPr="00815401">
        <w:rPr>
          <w:rFonts w:ascii="仿宋" w:eastAsia="仿宋" w:hAnsi="仿宋" w:cs="仿宋_GB2312" w:hint="eastAsia"/>
          <w:kern w:val="0"/>
          <w:sz w:val="28"/>
          <w:szCs w:val="28"/>
        </w:rPr>
        <w:t>以上团学组织任</w:t>
      </w:r>
      <w:proofErr w:type="gramEnd"/>
      <w:r w:rsidRPr="00815401">
        <w:rPr>
          <w:rFonts w:ascii="仿宋" w:eastAsia="仿宋" w:hAnsi="仿宋" w:cs="仿宋_GB2312" w:hint="eastAsia"/>
          <w:kern w:val="0"/>
          <w:sz w:val="28"/>
          <w:szCs w:val="28"/>
        </w:rPr>
        <w:t>主要负责人，</w:t>
      </w:r>
      <w:r w:rsidR="00814EB0" w:rsidRPr="00815401">
        <w:rPr>
          <w:rFonts w:ascii="仿宋" w:eastAsia="仿宋" w:hAnsi="仿宋" w:cs="仿宋_GB2312" w:hint="eastAsia"/>
          <w:kern w:val="0"/>
          <w:sz w:val="28"/>
          <w:szCs w:val="28"/>
        </w:rPr>
        <w:t>参与省“青马工程”、省大学生骨干培训班等省级及以上培养活动，发挥青年模范带动作用。</w:t>
      </w:r>
    </w:p>
    <w:p w14:paraId="449F82E8" w14:textId="77777777" w:rsidR="00F44F70" w:rsidRDefault="00F44F70" w:rsidP="00F44F70">
      <w:pPr>
        <w:pStyle w:val="1"/>
        <w:spacing w:before="312" w:after="312"/>
      </w:pPr>
      <w:r w:rsidRPr="00D20DBF">
        <w:rPr>
          <w:rFonts w:hint="eastAsia"/>
        </w:rPr>
        <w:t>第</w:t>
      </w:r>
      <w:r>
        <w:rPr>
          <w:rFonts w:hint="eastAsia"/>
        </w:rPr>
        <w:t>五</w:t>
      </w:r>
      <w:r w:rsidRPr="00D20DBF">
        <w:rPr>
          <w:rFonts w:hint="eastAsia"/>
        </w:rPr>
        <w:t>章</w:t>
      </w:r>
      <w:r>
        <w:rPr>
          <w:rFonts w:hint="eastAsia"/>
        </w:rPr>
        <w:t xml:space="preserve">  </w:t>
      </w:r>
      <w:r w:rsidRPr="00D20DBF">
        <w:rPr>
          <w:rFonts w:hint="eastAsia"/>
        </w:rPr>
        <w:t>评选程序</w:t>
      </w:r>
    </w:p>
    <w:p w14:paraId="3AE228F1" w14:textId="25149482" w:rsidR="00CD06A7" w:rsidRDefault="00CD06A7" w:rsidP="006B455A">
      <w:pPr>
        <w:spacing w:line="560" w:lineRule="exact"/>
        <w:ind w:firstLineChars="200" w:firstLine="560"/>
        <w:rPr>
          <w:rFonts w:ascii="黑体" w:eastAsia="黑体" w:hAnsi="黑体" w:cs="仿宋_GB2312"/>
          <w:kern w:val="0"/>
          <w:sz w:val="28"/>
          <w:szCs w:val="28"/>
        </w:rPr>
      </w:pPr>
      <w:r>
        <w:rPr>
          <w:rFonts w:ascii="黑体" w:eastAsia="黑体" w:hAnsi="黑体" w:cs="仿宋_GB2312" w:hint="eastAsia"/>
          <w:kern w:val="0"/>
          <w:sz w:val="28"/>
          <w:szCs w:val="28"/>
        </w:rPr>
        <w:t>第二十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七</w:t>
      </w:r>
      <w:r>
        <w:rPr>
          <w:rFonts w:ascii="黑体" w:eastAsia="黑体" w:hAnsi="黑体" w:cs="仿宋_GB2312" w:hint="eastAsia"/>
          <w:kern w:val="0"/>
          <w:sz w:val="28"/>
          <w:szCs w:val="28"/>
        </w:rPr>
        <w:t xml:space="preserve">条 </w:t>
      </w:r>
      <w:r w:rsidRPr="00394049">
        <w:rPr>
          <w:rFonts w:ascii="仿宋" w:eastAsia="仿宋" w:hAnsi="仿宋" w:cs="仿宋_GB2312" w:hint="eastAsia"/>
          <w:kern w:val="0"/>
          <w:sz w:val="28"/>
          <w:szCs w:val="28"/>
        </w:rPr>
        <w:t>财政税务学院年度综合表彰评审工作每年一次。</w:t>
      </w:r>
    </w:p>
    <w:p w14:paraId="55760888" w14:textId="69BF42D9" w:rsidR="00A61426" w:rsidRPr="002161EC" w:rsidRDefault="00EA2774" w:rsidP="006B455A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EA2774">
        <w:rPr>
          <w:rFonts w:ascii="黑体" w:eastAsia="黑体" w:hAnsi="黑体" w:cs="仿宋_GB2312" w:hint="eastAsia"/>
          <w:kern w:val="0"/>
          <w:sz w:val="28"/>
          <w:szCs w:val="28"/>
        </w:rPr>
        <w:t>第二十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八</w:t>
      </w:r>
      <w:r w:rsidRPr="00EA2774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 w:rsidR="002161EC">
        <w:rPr>
          <w:rFonts w:ascii="黑体" w:eastAsia="黑体" w:hAnsi="黑体" w:cs="仿宋_GB2312" w:hint="eastAsia"/>
          <w:kern w:val="0"/>
          <w:sz w:val="28"/>
          <w:szCs w:val="28"/>
        </w:rPr>
        <w:t xml:space="preserve"> </w:t>
      </w:r>
      <w:r w:rsidR="002161EC" w:rsidRPr="002161EC">
        <w:rPr>
          <w:rFonts w:ascii="仿宋" w:eastAsia="仿宋" w:hAnsi="仿宋" w:cs="仿宋_GB2312" w:hint="eastAsia"/>
          <w:kern w:val="0"/>
          <w:sz w:val="28"/>
          <w:szCs w:val="28"/>
        </w:rPr>
        <w:t>各奖项按照以下程序进行评选：</w:t>
      </w:r>
    </w:p>
    <w:p w14:paraId="6F6247CD" w14:textId="11854308" w:rsidR="00112659" w:rsidRPr="002161EC" w:rsidRDefault="00470CCA" w:rsidP="002161EC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（一）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提交材料。</w:t>
      </w:r>
      <w:r w:rsidR="00491379" w:rsidRPr="00491379">
        <w:rPr>
          <w:rFonts w:ascii="仿宋" w:eastAsia="仿宋" w:hAnsi="仿宋" w:cs="仿宋_GB2312" w:hint="eastAsia"/>
          <w:kern w:val="0"/>
          <w:sz w:val="28"/>
          <w:szCs w:val="28"/>
        </w:rPr>
        <w:t>遵循“自愿申报”原则</w:t>
      </w:r>
      <w:r w:rsidR="00491379">
        <w:rPr>
          <w:rFonts w:ascii="仿宋" w:eastAsia="仿宋" w:hAnsi="仿宋" w:cs="仿宋_GB2312" w:hint="eastAsia"/>
          <w:kern w:val="0"/>
          <w:sz w:val="28"/>
          <w:szCs w:val="28"/>
        </w:rPr>
        <w:t>，</w:t>
      </w:r>
      <w:r w:rsidR="00461665" w:rsidRPr="002161EC">
        <w:rPr>
          <w:rFonts w:ascii="仿宋" w:eastAsia="仿宋" w:hAnsi="仿宋" w:cs="仿宋_GB2312" w:hint="eastAsia"/>
          <w:kern w:val="0"/>
          <w:sz w:val="28"/>
          <w:szCs w:val="28"/>
        </w:rPr>
        <w:t>符合条件的团体或个人</w:t>
      </w:r>
      <w:r w:rsidR="00461665" w:rsidRPr="00461665">
        <w:rPr>
          <w:rFonts w:ascii="仿宋" w:eastAsia="仿宋" w:hAnsi="仿宋" w:cs="仿宋_GB2312" w:hint="eastAsia"/>
          <w:kern w:val="0"/>
          <w:sz w:val="28"/>
          <w:szCs w:val="28"/>
        </w:rPr>
        <w:t>自主填写、上报相关申请材料；</w:t>
      </w:r>
      <w:r w:rsidR="00461665" w:rsidRPr="002161EC">
        <w:rPr>
          <w:rFonts w:ascii="仿宋" w:eastAsia="仿宋" w:hAnsi="仿宋" w:cs="仿宋_GB2312"/>
          <w:kern w:val="0"/>
          <w:sz w:val="28"/>
          <w:szCs w:val="28"/>
        </w:rPr>
        <w:t xml:space="preserve"> </w:t>
      </w:r>
    </w:p>
    <w:p w14:paraId="28696F72" w14:textId="6E121AE3" w:rsidR="00112659" w:rsidRPr="002161EC" w:rsidRDefault="00470CCA" w:rsidP="002161EC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（二）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专家评审。学院组织评审</w:t>
      </w:r>
      <w:r w:rsidR="00BB1A0E">
        <w:rPr>
          <w:rFonts w:ascii="仿宋" w:eastAsia="仿宋" w:hAnsi="仿宋" w:cs="仿宋_GB2312" w:hint="eastAsia"/>
          <w:kern w:val="0"/>
          <w:sz w:val="28"/>
          <w:szCs w:val="28"/>
        </w:rPr>
        <w:t>工作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小组进行综合评审，确定</w:t>
      </w:r>
      <w:r w:rsidR="00BB1A0E">
        <w:rPr>
          <w:rFonts w:ascii="仿宋" w:eastAsia="仿宋" w:hAnsi="仿宋" w:cs="仿宋_GB2312" w:hint="eastAsia"/>
          <w:kern w:val="0"/>
          <w:sz w:val="28"/>
          <w:szCs w:val="28"/>
        </w:rPr>
        <w:t>表彰名单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651907CC" w14:textId="58949FFB" w:rsidR="00A61426" w:rsidRDefault="00470CCA" w:rsidP="00FA4C6B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>
        <w:rPr>
          <w:rFonts w:ascii="仿宋" w:eastAsia="仿宋" w:hAnsi="仿宋" w:cs="仿宋_GB2312" w:hint="eastAsia"/>
          <w:kern w:val="0"/>
          <w:sz w:val="28"/>
          <w:szCs w:val="28"/>
        </w:rPr>
        <w:t>（三）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结果公示。</w:t>
      </w:r>
      <w:r w:rsidR="00461665">
        <w:rPr>
          <w:rFonts w:ascii="仿宋" w:eastAsia="仿宋" w:hAnsi="仿宋" w:cs="仿宋_GB2312" w:hint="eastAsia"/>
          <w:kern w:val="0"/>
          <w:sz w:val="28"/>
          <w:szCs w:val="28"/>
        </w:rPr>
        <w:t>公示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经评审认定</w:t>
      </w:r>
      <w:r w:rsidR="00734208">
        <w:rPr>
          <w:rFonts w:ascii="仿宋" w:eastAsia="仿宋" w:hAnsi="仿宋" w:cs="仿宋_GB2312" w:hint="eastAsia"/>
          <w:kern w:val="0"/>
          <w:sz w:val="28"/>
          <w:szCs w:val="28"/>
        </w:rPr>
        <w:t>后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的</w:t>
      </w:r>
      <w:r w:rsidR="00734208">
        <w:rPr>
          <w:rFonts w:ascii="仿宋" w:eastAsia="仿宋" w:hAnsi="仿宋" w:cs="仿宋_GB2312" w:hint="eastAsia"/>
          <w:kern w:val="0"/>
          <w:sz w:val="28"/>
          <w:szCs w:val="28"/>
        </w:rPr>
        <w:t>表彰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名单，</w:t>
      </w:r>
      <w:r w:rsidR="00382113">
        <w:rPr>
          <w:rFonts w:ascii="仿宋" w:eastAsia="仿宋" w:hAnsi="仿宋" w:cs="仿宋_GB2312" w:hint="eastAsia"/>
          <w:kern w:val="0"/>
          <w:sz w:val="28"/>
          <w:szCs w:val="28"/>
        </w:rPr>
        <w:t>公示期不少于3个工作日，</w:t>
      </w:r>
      <w:r w:rsidR="00112659" w:rsidRPr="002161EC">
        <w:rPr>
          <w:rFonts w:ascii="仿宋" w:eastAsia="仿宋" w:hAnsi="仿宋" w:cs="仿宋_GB2312" w:hint="eastAsia"/>
          <w:kern w:val="0"/>
          <w:sz w:val="28"/>
          <w:szCs w:val="28"/>
        </w:rPr>
        <w:t>公示期满</w:t>
      </w:r>
      <w:r w:rsidR="00A42888">
        <w:rPr>
          <w:rFonts w:ascii="仿宋" w:eastAsia="仿宋" w:hAnsi="仿宋" w:cs="仿宋_GB2312" w:hint="eastAsia"/>
          <w:kern w:val="0"/>
          <w:sz w:val="28"/>
          <w:szCs w:val="28"/>
        </w:rPr>
        <w:t>后上报学校</w:t>
      </w:r>
      <w:r w:rsidR="00441F4A">
        <w:rPr>
          <w:rFonts w:ascii="仿宋" w:eastAsia="仿宋" w:hAnsi="仿宋" w:cs="仿宋_GB2312" w:hint="eastAsia"/>
          <w:kern w:val="0"/>
          <w:sz w:val="28"/>
          <w:szCs w:val="28"/>
        </w:rPr>
        <w:t>。</w:t>
      </w:r>
    </w:p>
    <w:p w14:paraId="58CA3A19" w14:textId="02A9CC72" w:rsidR="00CD06A7" w:rsidRDefault="00CD06A7" w:rsidP="00FA4C6B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CD06A7">
        <w:rPr>
          <w:rFonts w:ascii="黑体" w:eastAsia="黑体" w:hAnsi="黑体" w:cs="仿宋_GB2312" w:hint="eastAsia"/>
          <w:kern w:val="0"/>
          <w:sz w:val="28"/>
          <w:szCs w:val="28"/>
        </w:rPr>
        <w:t>第二十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九</w:t>
      </w:r>
      <w:r w:rsidRPr="00CD06A7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学院对获奖个人或集体进行表彰，发放奖学金并颁发荣誉证书。</w:t>
      </w:r>
    </w:p>
    <w:p w14:paraId="26E332E0" w14:textId="64C6FB46" w:rsidR="00CD06A7" w:rsidRPr="00FA4C6B" w:rsidRDefault="00CD06A7" w:rsidP="00FA4C6B">
      <w:pPr>
        <w:spacing w:line="560" w:lineRule="exact"/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CD06A7">
        <w:rPr>
          <w:rFonts w:ascii="黑体" w:eastAsia="黑体" w:hAnsi="黑体" w:cs="仿宋_GB2312" w:hint="eastAsia"/>
          <w:kern w:val="0"/>
          <w:sz w:val="28"/>
          <w:szCs w:val="28"/>
        </w:rPr>
        <w:t>第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三十</w:t>
      </w:r>
      <w:r w:rsidRPr="00CD06A7">
        <w:rPr>
          <w:rFonts w:ascii="黑体" w:eastAsia="黑体" w:hAnsi="黑体" w:cs="仿宋_GB2312" w:hint="eastAsia"/>
          <w:kern w:val="0"/>
          <w:sz w:val="28"/>
          <w:szCs w:val="28"/>
        </w:rPr>
        <w:t>条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t xml:space="preserve"> 在奖学金申请和评审过程中，凡弄虚作假者，一经发现，取消其当年评奖资格，且不得参加下一年各类奖学金评选；凡已获得奖学金的学生，如发现有弄虚作假等行为，学院将撤销其所得奖</w:t>
      </w:r>
      <w:r>
        <w:rPr>
          <w:rFonts w:ascii="仿宋" w:eastAsia="仿宋" w:hAnsi="仿宋" w:cs="仿宋_GB2312" w:hint="eastAsia"/>
          <w:kern w:val="0"/>
          <w:sz w:val="28"/>
          <w:szCs w:val="28"/>
        </w:rPr>
        <w:lastRenderedPageBreak/>
        <w:t>项，追缴已发奖学金，并按相关规定予以相应的纪律处分。</w:t>
      </w:r>
    </w:p>
    <w:p w14:paraId="1841C3E0" w14:textId="77777777" w:rsidR="00F44F70" w:rsidRPr="00A90771" w:rsidRDefault="00F44F70" w:rsidP="00A90771">
      <w:pPr>
        <w:pStyle w:val="1"/>
        <w:spacing w:before="312" w:after="312"/>
      </w:pPr>
      <w:r w:rsidRPr="00A90771">
        <w:rPr>
          <w:rFonts w:hint="eastAsia"/>
        </w:rPr>
        <w:t>第六章  附则</w:t>
      </w:r>
    </w:p>
    <w:p w14:paraId="453A110A" w14:textId="01E0E64D" w:rsidR="006F100D" w:rsidRPr="006824D6" w:rsidRDefault="007A647C" w:rsidP="006B455A">
      <w:pPr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F100D">
        <w:rPr>
          <w:rFonts w:ascii="黑体" w:eastAsia="黑体" w:hAnsi="黑体" w:cs="仿宋_GB2312"/>
          <w:kern w:val="0"/>
          <w:sz w:val="28"/>
          <w:szCs w:val="28"/>
        </w:rPr>
        <w:t>第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三十一</w:t>
      </w:r>
      <w:r w:rsidRPr="006F100D">
        <w:rPr>
          <w:rFonts w:ascii="黑体" w:eastAsia="黑体" w:hAnsi="黑体" w:cs="仿宋_GB2312"/>
          <w:kern w:val="0"/>
          <w:sz w:val="28"/>
          <w:szCs w:val="28"/>
        </w:rPr>
        <w:t xml:space="preserve">条 </w:t>
      </w:r>
      <w:r w:rsidR="006F100D" w:rsidRPr="006F100D">
        <w:rPr>
          <w:rFonts w:ascii="仿宋" w:eastAsia="仿宋" w:hAnsi="仿宋" w:cs="仿宋_GB2312"/>
          <w:kern w:val="0"/>
          <w:sz w:val="28"/>
          <w:szCs w:val="28"/>
        </w:rPr>
        <w:t>本办法自</w:t>
      </w:r>
      <w:r w:rsidR="003D2DD4">
        <w:rPr>
          <w:rFonts w:ascii="仿宋" w:eastAsia="仿宋" w:hAnsi="仿宋" w:cs="仿宋_GB2312" w:hint="eastAsia"/>
          <w:kern w:val="0"/>
          <w:sz w:val="28"/>
          <w:szCs w:val="28"/>
        </w:rPr>
        <w:t>2</w:t>
      </w:r>
      <w:r w:rsidR="003D2DD4">
        <w:rPr>
          <w:rFonts w:ascii="仿宋" w:eastAsia="仿宋" w:hAnsi="仿宋" w:cs="仿宋_GB2312"/>
          <w:kern w:val="0"/>
          <w:sz w:val="28"/>
          <w:szCs w:val="28"/>
        </w:rPr>
        <w:t>023</w:t>
      </w:r>
      <w:r w:rsidR="003D2DD4">
        <w:rPr>
          <w:rFonts w:ascii="仿宋" w:eastAsia="仿宋" w:hAnsi="仿宋" w:cs="仿宋_GB2312" w:hint="eastAsia"/>
          <w:kern w:val="0"/>
          <w:sz w:val="28"/>
          <w:szCs w:val="28"/>
        </w:rPr>
        <w:t>年1</w:t>
      </w:r>
      <w:r w:rsidR="00000D91">
        <w:rPr>
          <w:rFonts w:ascii="仿宋" w:eastAsia="仿宋" w:hAnsi="仿宋" w:cs="仿宋_GB2312"/>
          <w:kern w:val="0"/>
          <w:sz w:val="28"/>
          <w:szCs w:val="28"/>
        </w:rPr>
        <w:t>1</w:t>
      </w:r>
      <w:r w:rsidR="003D2DD4">
        <w:rPr>
          <w:rFonts w:ascii="仿宋" w:eastAsia="仿宋" w:hAnsi="仿宋" w:cs="仿宋_GB2312" w:hint="eastAsia"/>
          <w:kern w:val="0"/>
          <w:sz w:val="28"/>
          <w:szCs w:val="28"/>
        </w:rPr>
        <w:t>月1</w:t>
      </w:r>
      <w:r w:rsidR="00000D91">
        <w:rPr>
          <w:rFonts w:ascii="仿宋" w:eastAsia="仿宋" w:hAnsi="仿宋" w:cs="仿宋_GB2312"/>
          <w:kern w:val="0"/>
          <w:sz w:val="28"/>
          <w:szCs w:val="28"/>
        </w:rPr>
        <w:t>0</w:t>
      </w:r>
      <w:r w:rsidR="003D2DD4">
        <w:rPr>
          <w:rFonts w:ascii="仿宋" w:eastAsia="仿宋" w:hAnsi="仿宋" w:cs="仿宋_GB2312" w:hint="eastAsia"/>
          <w:kern w:val="0"/>
          <w:sz w:val="28"/>
          <w:szCs w:val="28"/>
        </w:rPr>
        <w:t>日</w:t>
      </w:r>
      <w:r w:rsidR="006F100D" w:rsidRPr="006F100D">
        <w:rPr>
          <w:rFonts w:ascii="仿宋" w:eastAsia="仿宋" w:hAnsi="仿宋" w:cs="仿宋_GB2312"/>
          <w:kern w:val="0"/>
          <w:sz w:val="28"/>
          <w:szCs w:val="28"/>
        </w:rPr>
        <w:t>开始实施</w:t>
      </w:r>
      <w:r w:rsidR="006824D6">
        <w:rPr>
          <w:rFonts w:ascii="仿宋" w:eastAsia="仿宋" w:hAnsi="仿宋" w:cs="仿宋_GB2312" w:hint="eastAsia"/>
          <w:kern w:val="0"/>
          <w:sz w:val="28"/>
          <w:szCs w:val="28"/>
        </w:rPr>
        <w:t>；</w:t>
      </w:r>
    </w:p>
    <w:p w14:paraId="7301151D" w14:textId="59132AF6" w:rsidR="006A1E9D" w:rsidRPr="006F100D" w:rsidRDefault="007A647C" w:rsidP="006B455A">
      <w:pPr>
        <w:ind w:firstLineChars="200" w:firstLine="560"/>
        <w:rPr>
          <w:rFonts w:ascii="仿宋" w:eastAsia="仿宋" w:hAnsi="仿宋" w:cs="仿宋_GB2312"/>
          <w:kern w:val="0"/>
          <w:sz w:val="28"/>
          <w:szCs w:val="28"/>
        </w:rPr>
      </w:pPr>
      <w:r w:rsidRPr="006F100D">
        <w:rPr>
          <w:rFonts w:ascii="黑体" w:eastAsia="黑体" w:hAnsi="黑体" w:cs="仿宋_GB2312"/>
          <w:kern w:val="0"/>
          <w:sz w:val="28"/>
          <w:szCs w:val="28"/>
        </w:rPr>
        <w:t>第</w:t>
      </w:r>
      <w:r w:rsidR="002C4E59">
        <w:rPr>
          <w:rFonts w:ascii="黑体" w:eastAsia="黑体" w:hAnsi="黑体" w:cs="仿宋_GB2312" w:hint="eastAsia"/>
          <w:kern w:val="0"/>
          <w:sz w:val="28"/>
          <w:szCs w:val="28"/>
        </w:rPr>
        <w:t>三十二</w:t>
      </w:r>
      <w:r w:rsidRPr="006F100D">
        <w:rPr>
          <w:rFonts w:ascii="黑体" w:eastAsia="黑体" w:hAnsi="黑体" w:cs="仿宋_GB2312"/>
          <w:kern w:val="0"/>
          <w:sz w:val="28"/>
          <w:szCs w:val="28"/>
        </w:rPr>
        <w:t xml:space="preserve">条 </w:t>
      </w:r>
      <w:r w:rsidR="006F100D" w:rsidRPr="006F100D">
        <w:rPr>
          <w:rFonts w:ascii="仿宋" w:eastAsia="仿宋" w:hAnsi="仿宋" w:cs="仿宋_GB2312"/>
          <w:kern w:val="0"/>
          <w:sz w:val="28"/>
          <w:szCs w:val="28"/>
        </w:rPr>
        <w:t>本办法由</w:t>
      </w:r>
      <w:r w:rsidR="00004544">
        <w:rPr>
          <w:rFonts w:ascii="仿宋" w:eastAsia="仿宋" w:hAnsi="仿宋" w:cs="仿宋_GB2312" w:hint="eastAsia"/>
          <w:kern w:val="0"/>
          <w:sz w:val="28"/>
          <w:szCs w:val="28"/>
        </w:rPr>
        <w:t>财政税务学院</w:t>
      </w:r>
      <w:r w:rsidR="006F100D" w:rsidRPr="006F100D">
        <w:rPr>
          <w:rFonts w:ascii="仿宋" w:eastAsia="仿宋" w:hAnsi="仿宋" w:cs="仿宋_GB2312"/>
          <w:kern w:val="0"/>
          <w:sz w:val="28"/>
          <w:szCs w:val="28"/>
        </w:rPr>
        <w:t>负责解释</w:t>
      </w:r>
      <w:r w:rsidR="00004544">
        <w:rPr>
          <w:rFonts w:ascii="仿宋" w:eastAsia="仿宋" w:hAnsi="仿宋" w:cs="仿宋_GB2312" w:hint="eastAsia"/>
          <w:kern w:val="0"/>
          <w:sz w:val="28"/>
          <w:szCs w:val="28"/>
        </w:rPr>
        <w:t>、修订</w:t>
      </w:r>
      <w:r w:rsidR="006F100D" w:rsidRPr="006F100D">
        <w:rPr>
          <w:rFonts w:ascii="仿宋" w:eastAsia="仿宋" w:hAnsi="仿宋" w:cs="仿宋_GB2312"/>
          <w:kern w:val="0"/>
          <w:sz w:val="28"/>
          <w:szCs w:val="28"/>
        </w:rPr>
        <w:t>。</w:t>
      </w:r>
    </w:p>
    <w:sectPr w:rsidR="006A1E9D" w:rsidRPr="006F10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DD4E4" w14:textId="77777777" w:rsidR="00DF65C2" w:rsidRDefault="00DF65C2" w:rsidP="00300D6C">
      <w:r>
        <w:separator/>
      </w:r>
    </w:p>
  </w:endnote>
  <w:endnote w:type="continuationSeparator" w:id="0">
    <w:p w14:paraId="1CBBD135" w14:textId="77777777" w:rsidR="00DF65C2" w:rsidRDefault="00DF65C2" w:rsidP="00300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Uighur">
    <w:altName w:val="Microsoft Uighur"/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886DAC" w14:textId="77777777" w:rsidR="00DF65C2" w:rsidRDefault="00DF65C2" w:rsidP="00300D6C">
      <w:r>
        <w:separator/>
      </w:r>
    </w:p>
  </w:footnote>
  <w:footnote w:type="continuationSeparator" w:id="0">
    <w:p w14:paraId="7DA470F6" w14:textId="77777777" w:rsidR="00DF65C2" w:rsidRDefault="00DF65C2" w:rsidP="00300D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F032FD"/>
    <w:multiLevelType w:val="hybridMultilevel"/>
    <w:tmpl w:val="A7EA6336"/>
    <w:lvl w:ilvl="0" w:tplc="E33E4E78">
      <w:start w:val="1"/>
      <w:numFmt w:val="japaneseCounting"/>
      <w:lvlText w:val="（%1）"/>
      <w:lvlJc w:val="left"/>
      <w:pPr>
        <w:ind w:left="1415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7D7B23B2"/>
    <w:multiLevelType w:val="hybridMultilevel"/>
    <w:tmpl w:val="1708089E"/>
    <w:lvl w:ilvl="0" w:tplc="BA34DF10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31F"/>
    <w:rsid w:val="00000D91"/>
    <w:rsid w:val="00002DFF"/>
    <w:rsid w:val="00004544"/>
    <w:rsid w:val="00013AB3"/>
    <w:rsid w:val="0002194F"/>
    <w:rsid w:val="00021A89"/>
    <w:rsid w:val="00035F4C"/>
    <w:rsid w:val="000361B2"/>
    <w:rsid w:val="000402BE"/>
    <w:rsid w:val="00045131"/>
    <w:rsid w:val="00050A89"/>
    <w:rsid w:val="00052A82"/>
    <w:rsid w:val="00066234"/>
    <w:rsid w:val="000863B1"/>
    <w:rsid w:val="00095AA7"/>
    <w:rsid w:val="000A0AE0"/>
    <w:rsid w:val="000A26B9"/>
    <w:rsid w:val="000A5ABF"/>
    <w:rsid w:val="000B0ABE"/>
    <w:rsid w:val="000D5AA0"/>
    <w:rsid w:val="000E3112"/>
    <w:rsid w:val="000F5C18"/>
    <w:rsid w:val="000F692B"/>
    <w:rsid w:val="00112659"/>
    <w:rsid w:val="0011502E"/>
    <w:rsid w:val="00124011"/>
    <w:rsid w:val="00135D12"/>
    <w:rsid w:val="00136418"/>
    <w:rsid w:val="00137D77"/>
    <w:rsid w:val="001603DD"/>
    <w:rsid w:val="00166341"/>
    <w:rsid w:val="00167A1D"/>
    <w:rsid w:val="00167BD3"/>
    <w:rsid w:val="0017145B"/>
    <w:rsid w:val="00173DD9"/>
    <w:rsid w:val="0018037A"/>
    <w:rsid w:val="001832DF"/>
    <w:rsid w:val="00190429"/>
    <w:rsid w:val="001951B1"/>
    <w:rsid w:val="001A2CA1"/>
    <w:rsid w:val="001A4553"/>
    <w:rsid w:val="001B4B11"/>
    <w:rsid w:val="001B7B9A"/>
    <w:rsid w:val="001D4419"/>
    <w:rsid w:val="001D50F5"/>
    <w:rsid w:val="001E4AEB"/>
    <w:rsid w:val="001F38FC"/>
    <w:rsid w:val="001F7893"/>
    <w:rsid w:val="002016F4"/>
    <w:rsid w:val="002065C3"/>
    <w:rsid w:val="0021310B"/>
    <w:rsid w:val="002151AC"/>
    <w:rsid w:val="002161EC"/>
    <w:rsid w:val="00221D45"/>
    <w:rsid w:val="002323DC"/>
    <w:rsid w:val="00237A4A"/>
    <w:rsid w:val="002445B3"/>
    <w:rsid w:val="00264FB0"/>
    <w:rsid w:val="002712D7"/>
    <w:rsid w:val="0027507D"/>
    <w:rsid w:val="0028183C"/>
    <w:rsid w:val="00290329"/>
    <w:rsid w:val="002A7D64"/>
    <w:rsid w:val="002B592B"/>
    <w:rsid w:val="002C2B0C"/>
    <w:rsid w:val="002C4C48"/>
    <w:rsid w:val="002C4E59"/>
    <w:rsid w:val="002E44D3"/>
    <w:rsid w:val="002F4064"/>
    <w:rsid w:val="002F79F7"/>
    <w:rsid w:val="00300D6C"/>
    <w:rsid w:val="003053C2"/>
    <w:rsid w:val="00305764"/>
    <w:rsid w:val="00332E9F"/>
    <w:rsid w:val="00333EC9"/>
    <w:rsid w:val="003476AA"/>
    <w:rsid w:val="00356F09"/>
    <w:rsid w:val="00360D2C"/>
    <w:rsid w:val="00360F82"/>
    <w:rsid w:val="003707CD"/>
    <w:rsid w:val="00373FEF"/>
    <w:rsid w:val="00375B87"/>
    <w:rsid w:val="003819F2"/>
    <w:rsid w:val="00382113"/>
    <w:rsid w:val="00392FE9"/>
    <w:rsid w:val="00394049"/>
    <w:rsid w:val="003B4801"/>
    <w:rsid w:val="003C5243"/>
    <w:rsid w:val="003D2DD4"/>
    <w:rsid w:val="003D4540"/>
    <w:rsid w:val="003E49C2"/>
    <w:rsid w:val="003E4B4D"/>
    <w:rsid w:val="003F017F"/>
    <w:rsid w:val="003F2275"/>
    <w:rsid w:val="003F493E"/>
    <w:rsid w:val="00414E4B"/>
    <w:rsid w:val="00423AC1"/>
    <w:rsid w:val="004417CC"/>
    <w:rsid w:val="00441F4A"/>
    <w:rsid w:val="00446C83"/>
    <w:rsid w:val="00461665"/>
    <w:rsid w:val="00470CCA"/>
    <w:rsid w:val="00487330"/>
    <w:rsid w:val="00490FD4"/>
    <w:rsid w:val="00491379"/>
    <w:rsid w:val="004921C6"/>
    <w:rsid w:val="00494214"/>
    <w:rsid w:val="00494B60"/>
    <w:rsid w:val="004A0418"/>
    <w:rsid w:val="004C3D0B"/>
    <w:rsid w:val="004C6F9D"/>
    <w:rsid w:val="004D57E1"/>
    <w:rsid w:val="004E6D05"/>
    <w:rsid w:val="004F1327"/>
    <w:rsid w:val="005179B9"/>
    <w:rsid w:val="00522C37"/>
    <w:rsid w:val="00532A21"/>
    <w:rsid w:val="00550D5B"/>
    <w:rsid w:val="00555528"/>
    <w:rsid w:val="00563466"/>
    <w:rsid w:val="00572138"/>
    <w:rsid w:val="005747D1"/>
    <w:rsid w:val="0058471F"/>
    <w:rsid w:val="00591144"/>
    <w:rsid w:val="005A0B92"/>
    <w:rsid w:val="005A1370"/>
    <w:rsid w:val="005A4BEB"/>
    <w:rsid w:val="005D23B9"/>
    <w:rsid w:val="005D51A9"/>
    <w:rsid w:val="005E01C5"/>
    <w:rsid w:val="005E6DDD"/>
    <w:rsid w:val="00605985"/>
    <w:rsid w:val="006247B9"/>
    <w:rsid w:val="00625B4B"/>
    <w:rsid w:val="006425DA"/>
    <w:rsid w:val="006432B0"/>
    <w:rsid w:val="006432CC"/>
    <w:rsid w:val="00645249"/>
    <w:rsid w:val="00662A5A"/>
    <w:rsid w:val="006630EB"/>
    <w:rsid w:val="00667A7E"/>
    <w:rsid w:val="00670446"/>
    <w:rsid w:val="00670AEF"/>
    <w:rsid w:val="006757A2"/>
    <w:rsid w:val="00675D6C"/>
    <w:rsid w:val="00675F35"/>
    <w:rsid w:val="00680494"/>
    <w:rsid w:val="006824D6"/>
    <w:rsid w:val="00690847"/>
    <w:rsid w:val="0069299B"/>
    <w:rsid w:val="006A1E9D"/>
    <w:rsid w:val="006A4457"/>
    <w:rsid w:val="006A4BBD"/>
    <w:rsid w:val="006A6E57"/>
    <w:rsid w:val="006B455A"/>
    <w:rsid w:val="006B57D5"/>
    <w:rsid w:val="006B5FB8"/>
    <w:rsid w:val="006E1AC7"/>
    <w:rsid w:val="006F01FC"/>
    <w:rsid w:val="006F100D"/>
    <w:rsid w:val="006F4C67"/>
    <w:rsid w:val="006F672B"/>
    <w:rsid w:val="00707D34"/>
    <w:rsid w:val="00715979"/>
    <w:rsid w:val="007162AF"/>
    <w:rsid w:val="0072405B"/>
    <w:rsid w:val="00734208"/>
    <w:rsid w:val="007360F8"/>
    <w:rsid w:val="00752648"/>
    <w:rsid w:val="0075401B"/>
    <w:rsid w:val="0076357F"/>
    <w:rsid w:val="0077204B"/>
    <w:rsid w:val="00781D68"/>
    <w:rsid w:val="007935B2"/>
    <w:rsid w:val="007A569A"/>
    <w:rsid w:val="007A647C"/>
    <w:rsid w:val="007A7450"/>
    <w:rsid w:val="007B49C1"/>
    <w:rsid w:val="007B520A"/>
    <w:rsid w:val="007B67B8"/>
    <w:rsid w:val="007D2B94"/>
    <w:rsid w:val="007E6070"/>
    <w:rsid w:val="007E7B74"/>
    <w:rsid w:val="007F0818"/>
    <w:rsid w:val="00804316"/>
    <w:rsid w:val="0080443E"/>
    <w:rsid w:val="00807FB0"/>
    <w:rsid w:val="008120E8"/>
    <w:rsid w:val="00814EB0"/>
    <w:rsid w:val="00815401"/>
    <w:rsid w:val="0083160F"/>
    <w:rsid w:val="0083440D"/>
    <w:rsid w:val="00837ED2"/>
    <w:rsid w:val="008459A1"/>
    <w:rsid w:val="00845FF0"/>
    <w:rsid w:val="00853699"/>
    <w:rsid w:val="00857DE9"/>
    <w:rsid w:val="00864789"/>
    <w:rsid w:val="0087290E"/>
    <w:rsid w:val="00874264"/>
    <w:rsid w:val="0087590E"/>
    <w:rsid w:val="00877A7F"/>
    <w:rsid w:val="00880631"/>
    <w:rsid w:val="008817DE"/>
    <w:rsid w:val="00893AC2"/>
    <w:rsid w:val="00895000"/>
    <w:rsid w:val="008A31F8"/>
    <w:rsid w:val="008B31C5"/>
    <w:rsid w:val="008C07D1"/>
    <w:rsid w:val="008D515A"/>
    <w:rsid w:val="008D55B8"/>
    <w:rsid w:val="008E3C97"/>
    <w:rsid w:val="008E3DBC"/>
    <w:rsid w:val="008F245A"/>
    <w:rsid w:val="008F71AC"/>
    <w:rsid w:val="009177C6"/>
    <w:rsid w:val="00917803"/>
    <w:rsid w:val="00932635"/>
    <w:rsid w:val="0093431F"/>
    <w:rsid w:val="00960EE5"/>
    <w:rsid w:val="00964370"/>
    <w:rsid w:val="00965A3B"/>
    <w:rsid w:val="0098041C"/>
    <w:rsid w:val="00997313"/>
    <w:rsid w:val="009B41D1"/>
    <w:rsid w:val="009C16C6"/>
    <w:rsid w:val="009C2CE9"/>
    <w:rsid w:val="009D756B"/>
    <w:rsid w:val="009F334B"/>
    <w:rsid w:val="009F7107"/>
    <w:rsid w:val="009F791F"/>
    <w:rsid w:val="00A00781"/>
    <w:rsid w:val="00A11598"/>
    <w:rsid w:val="00A13355"/>
    <w:rsid w:val="00A1676F"/>
    <w:rsid w:val="00A2018E"/>
    <w:rsid w:val="00A310C5"/>
    <w:rsid w:val="00A31303"/>
    <w:rsid w:val="00A35440"/>
    <w:rsid w:val="00A36EF6"/>
    <w:rsid w:val="00A42888"/>
    <w:rsid w:val="00A45D25"/>
    <w:rsid w:val="00A609FC"/>
    <w:rsid w:val="00A61426"/>
    <w:rsid w:val="00A635E1"/>
    <w:rsid w:val="00A722CA"/>
    <w:rsid w:val="00A76E9F"/>
    <w:rsid w:val="00A86EF9"/>
    <w:rsid w:val="00A90470"/>
    <w:rsid w:val="00A90771"/>
    <w:rsid w:val="00A90C00"/>
    <w:rsid w:val="00A94664"/>
    <w:rsid w:val="00AA0756"/>
    <w:rsid w:val="00AA1986"/>
    <w:rsid w:val="00AC3A68"/>
    <w:rsid w:val="00AE392D"/>
    <w:rsid w:val="00AE5AB3"/>
    <w:rsid w:val="00AF1789"/>
    <w:rsid w:val="00B076D3"/>
    <w:rsid w:val="00B12C56"/>
    <w:rsid w:val="00B1361F"/>
    <w:rsid w:val="00B22E3B"/>
    <w:rsid w:val="00B24FF1"/>
    <w:rsid w:val="00B26E07"/>
    <w:rsid w:val="00B3060E"/>
    <w:rsid w:val="00B35BDE"/>
    <w:rsid w:val="00B45A1E"/>
    <w:rsid w:val="00B51B9A"/>
    <w:rsid w:val="00B54FAB"/>
    <w:rsid w:val="00BB1A0E"/>
    <w:rsid w:val="00BB2577"/>
    <w:rsid w:val="00BB3DF6"/>
    <w:rsid w:val="00BB6171"/>
    <w:rsid w:val="00BC084D"/>
    <w:rsid w:val="00BD4F29"/>
    <w:rsid w:val="00BD5C70"/>
    <w:rsid w:val="00BE3D3C"/>
    <w:rsid w:val="00C07401"/>
    <w:rsid w:val="00C4798D"/>
    <w:rsid w:val="00C55526"/>
    <w:rsid w:val="00C56E83"/>
    <w:rsid w:val="00C6324F"/>
    <w:rsid w:val="00C912AD"/>
    <w:rsid w:val="00C94B6D"/>
    <w:rsid w:val="00CA1A62"/>
    <w:rsid w:val="00CA49DC"/>
    <w:rsid w:val="00CD06A7"/>
    <w:rsid w:val="00CD3A3E"/>
    <w:rsid w:val="00CD679A"/>
    <w:rsid w:val="00CE7AC2"/>
    <w:rsid w:val="00D0395E"/>
    <w:rsid w:val="00D04F38"/>
    <w:rsid w:val="00D20B07"/>
    <w:rsid w:val="00D2100F"/>
    <w:rsid w:val="00D31CBE"/>
    <w:rsid w:val="00D34328"/>
    <w:rsid w:val="00D4612B"/>
    <w:rsid w:val="00D63DE0"/>
    <w:rsid w:val="00D63FBA"/>
    <w:rsid w:val="00D66924"/>
    <w:rsid w:val="00D70264"/>
    <w:rsid w:val="00D705DD"/>
    <w:rsid w:val="00D92849"/>
    <w:rsid w:val="00D92D84"/>
    <w:rsid w:val="00D97273"/>
    <w:rsid w:val="00DB0315"/>
    <w:rsid w:val="00DC78B2"/>
    <w:rsid w:val="00DD0215"/>
    <w:rsid w:val="00DE02FC"/>
    <w:rsid w:val="00DE3410"/>
    <w:rsid w:val="00DF1FAF"/>
    <w:rsid w:val="00DF32C5"/>
    <w:rsid w:val="00DF417C"/>
    <w:rsid w:val="00DF65C2"/>
    <w:rsid w:val="00DF7299"/>
    <w:rsid w:val="00E02AD6"/>
    <w:rsid w:val="00E05863"/>
    <w:rsid w:val="00E140A3"/>
    <w:rsid w:val="00E20E82"/>
    <w:rsid w:val="00E24078"/>
    <w:rsid w:val="00E37C96"/>
    <w:rsid w:val="00E42371"/>
    <w:rsid w:val="00E46019"/>
    <w:rsid w:val="00E46AAA"/>
    <w:rsid w:val="00E502AD"/>
    <w:rsid w:val="00E52CC8"/>
    <w:rsid w:val="00E5421B"/>
    <w:rsid w:val="00E652EF"/>
    <w:rsid w:val="00E658B7"/>
    <w:rsid w:val="00E660CB"/>
    <w:rsid w:val="00E74B4B"/>
    <w:rsid w:val="00E8110C"/>
    <w:rsid w:val="00E91154"/>
    <w:rsid w:val="00EA22EA"/>
    <w:rsid w:val="00EA2774"/>
    <w:rsid w:val="00EB0D1F"/>
    <w:rsid w:val="00EB1355"/>
    <w:rsid w:val="00EB7321"/>
    <w:rsid w:val="00EB7748"/>
    <w:rsid w:val="00ED49E6"/>
    <w:rsid w:val="00EE0357"/>
    <w:rsid w:val="00EE0800"/>
    <w:rsid w:val="00EE1E26"/>
    <w:rsid w:val="00EE5F4C"/>
    <w:rsid w:val="00EF0904"/>
    <w:rsid w:val="00EF1708"/>
    <w:rsid w:val="00F13280"/>
    <w:rsid w:val="00F22F0D"/>
    <w:rsid w:val="00F27D87"/>
    <w:rsid w:val="00F44F70"/>
    <w:rsid w:val="00F61CD3"/>
    <w:rsid w:val="00F64614"/>
    <w:rsid w:val="00F7315A"/>
    <w:rsid w:val="00F80E74"/>
    <w:rsid w:val="00F86206"/>
    <w:rsid w:val="00F86BD6"/>
    <w:rsid w:val="00FA0944"/>
    <w:rsid w:val="00FA4C6B"/>
    <w:rsid w:val="00FB635F"/>
    <w:rsid w:val="00FB7A63"/>
    <w:rsid w:val="00FC402C"/>
    <w:rsid w:val="00FE5E3D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637085"/>
  <w15:chartTrackingRefBased/>
  <w15:docId w15:val="{0200A1E1-48D0-4A1A-9337-AEB6C43D7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0D6C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9"/>
    <w:qFormat/>
    <w:rsid w:val="000D5AA0"/>
    <w:pPr>
      <w:keepNext/>
      <w:keepLines/>
      <w:spacing w:beforeLines="100" w:afterLines="100"/>
      <w:jc w:val="center"/>
      <w:outlineLvl w:val="0"/>
    </w:pPr>
    <w:rPr>
      <w:rFonts w:ascii="黑体" w:eastAsia="黑体" w:hAnsi="Calibri" w:cs="Times New Roman"/>
      <w:b/>
      <w:bCs/>
      <w:kern w:val="44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0D6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0D6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0D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0D6C"/>
    <w:rPr>
      <w:sz w:val="18"/>
      <w:szCs w:val="18"/>
    </w:rPr>
  </w:style>
  <w:style w:type="character" w:customStyle="1" w:styleId="10">
    <w:name w:val="标题 1 字符"/>
    <w:basedOn w:val="a0"/>
    <w:link w:val="1"/>
    <w:uiPriority w:val="99"/>
    <w:rsid w:val="000D5AA0"/>
    <w:rPr>
      <w:rFonts w:ascii="黑体" w:eastAsia="黑体" w:hAnsi="Calibri" w:cs="Times New Roman"/>
      <w:b/>
      <w:bCs/>
      <w:kern w:val="44"/>
      <w:sz w:val="30"/>
      <w:szCs w:val="30"/>
    </w:rPr>
  </w:style>
  <w:style w:type="paragraph" w:styleId="a7">
    <w:name w:val="List Paragraph"/>
    <w:basedOn w:val="a"/>
    <w:uiPriority w:val="34"/>
    <w:qFormat/>
    <w:rsid w:val="00893AC2"/>
    <w:pPr>
      <w:ind w:firstLineChars="200" w:firstLine="420"/>
    </w:pPr>
  </w:style>
  <w:style w:type="paragraph" w:styleId="a8">
    <w:name w:val="Normal (Web)"/>
    <w:basedOn w:val="a"/>
    <w:uiPriority w:val="99"/>
    <w:unhideWhenUsed/>
    <w:rsid w:val="009C2CE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9">
    <w:name w:val="Strong"/>
    <w:basedOn w:val="a0"/>
    <w:uiPriority w:val="22"/>
    <w:qFormat/>
    <w:rsid w:val="009C2CE9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E1E26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EE1E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0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6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4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2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2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6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0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0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28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689</Words>
  <Characters>3929</Characters>
  <Application>Microsoft Office Word</Application>
  <DocSecurity>0</DocSecurity>
  <Lines>32</Lines>
  <Paragraphs>9</Paragraphs>
  <ScaleCrop>false</ScaleCrop>
  <Company/>
  <LinksUpToDate>false</LinksUpToDate>
  <CharactersWithSpaces>4609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ying deng</dc:creator>
  <cp:keywords/>
  <dc:description/>
  <cp:lastModifiedBy>Han Ruizi</cp:lastModifiedBy>
  <cp:revision>12</cp:revision>
  <cp:lastPrinted>2023-11-14T01:18:00Z</cp:lastPrinted>
  <dcterms:created xsi:type="dcterms:W3CDTF">2025-02-22T08:56:00Z</dcterms:created>
  <dcterms:modified xsi:type="dcterms:W3CDTF">2025-02-22T09:28:00Z</dcterms:modified>
</cp:coreProperties>
</file>